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AC7E" w14:textId="77777777" w:rsidR="00831EFB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Могилёвский областной суд</w:t>
      </w:r>
    </w:p>
    <w:p w14:paraId="6F9929C0" w14:textId="77777777" w:rsidR="00831EFB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14:paraId="61E38BA1" w14:textId="1AF05D46" w:rsidR="00831EFB" w:rsidRPr="00831EFB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32"/>
          <w:szCs w:val="32"/>
        </w:rPr>
      </w:pPr>
      <w:r w:rsidRPr="00831EFB">
        <w:rPr>
          <w:rFonts w:ascii="Times New Roman" w:hAnsi="Times New Roman" w:cs="Times New Roman"/>
          <w:sz w:val="32"/>
          <w:szCs w:val="32"/>
        </w:rPr>
        <w:t>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831EFB">
        <w:rPr>
          <w:rFonts w:ascii="Times New Roman" w:hAnsi="Times New Roman" w:cs="Times New Roman"/>
          <w:sz w:val="32"/>
          <w:szCs w:val="32"/>
        </w:rPr>
        <w:t>_____,</w:t>
      </w:r>
    </w:p>
    <w:p w14:paraId="0BB56D6C" w14:textId="2E47E776" w:rsidR="00831EFB" w:rsidRPr="00831EFB" w:rsidRDefault="00831EFB" w:rsidP="00831EF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="002A163F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1709A71" w14:textId="081794D5" w:rsidR="00831EFB" w:rsidRPr="00E806C5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4D774E">
        <w:rPr>
          <w:rFonts w:ascii="Times New Roman" w:hAnsi="Times New Roman" w:cs="Times New Roman"/>
          <w:sz w:val="36"/>
          <w:szCs w:val="36"/>
        </w:rPr>
        <w:t xml:space="preserve">адрес: </w:t>
      </w:r>
      <w:r w:rsidRPr="00E806C5">
        <w:rPr>
          <w:rFonts w:ascii="Times New Roman" w:hAnsi="Times New Roman" w:cs="Times New Roman"/>
          <w:sz w:val="36"/>
          <w:szCs w:val="36"/>
        </w:rPr>
        <w:t>__________________________</w:t>
      </w:r>
    </w:p>
    <w:p w14:paraId="07E1E407" w14:textId="77777777" w:rsidR="00831EFB" w:rsidRPr="004D774E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E806C5">
        <w:rPr>
          <w:rFonts w:ascii="Times New Roman" w:hAnsi="Times New Roman" w:cs="Times New Roman"/>
          <w:sz w:val="36"/>
          <w:szCs w:val="36"/>
        </w:rPr>
        <w:t>________________________________</w:t>
      </w:r>
    </w:p>
    <w:p w14:paraId="7FF5A77F" w14:textId="77777777" w:rsidR="00831EFB" w:rsidRDefault="00831EFB" w:rsidP="00831EFB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4D774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ел.</w:t>
      </w:r>
      <w:r w:rsidRPr="004D774E">
        <w:rPr>
          <w:rFonts w:ascii="Times New Roman" w:hAnsi="Times New Roman" w:cs="Times New Roman"/>
          <w:sz w:val="32"/>
          <w:szCs w:val="32"/>
        </w:rPr>
        <w:t xml:space="preserve"> 8-0</w:t>
      </w:r>
      <w:r w:rsidRPr="00E806C5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806C5">
        <w:rPr>
          <w:rFonts w:ascii="Times New Roman" w:hAnsi="Times New Roman" w:cs="Times New Roman"/>
          <w:sz w:val="32"/>
          <w:szCs w:val="32"/>
        </w:rPr>
        <w:t>_</w:t>
      </w:r>
      <w:r w:rsidRPr="004D774E">
        <w:rPr>
          <w:rFonts w:ascii="Times New Roman" w:hAnsi="Times New Roman" w:cs="Times New Roman"/>
          <w:sz w:val="32"/>
          <w:szCs w:val="32"/>
        </w:rPr>
        <w:t>-</w:t>
      </w:r>
      <w:r w:rsidRPr="00E806C5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806C5">
        <w:rPr>
          <w:rFonts w:ascii="Times New Roman" w:hAnsi="Times New Roman" w:cs="Times New Roman"/>
          <w:sz w:val="32"/>
          <w:szCs w:val="32"/>
        </w:rPr>
        <w:t>_</w:t>
      </w:r>
    </w:p>
    <w:p w14:paraId="0E27B3DE" w14:textId="2FF0FC76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875931" w14:textId="77777777" w:rsidR="00831EFB" w:rsidRPr="00102355" w:rsidRDefault="00831EFB" w:rsidP="00831EF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ЖАЛОБА</w:t>
      </w:r>
    </w:p>
    <w:p w14:paraId="4B7564C6" w14:textId="0028906A" w:rsidR="00831EFB" w:rsidRPr="00102355" w:rsidRDefault="00831EFB" w:rsidP="0052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bookmarkStart w:id="0" w:name="_Hlk23272037"/>
      <w:r w:rsidRPr="0010235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23268904"/>
      <w:bookmarkEnd w:id="0"/>
      <w:r>
        <w:rPr>
          <w:rFonts w:ascii="Times New Roman" w:hAnsi="Times New Roman" w:cs="Times New Roman"/>
          <w:sz w:val="28"/>
          <w:szCs w:val="28"/>
        </w:rPr>
        <w:t xml:space="preserve">___.08.2020 г. </w:t>
      </w:r>
      <w:r w:rsidRPr="00D84A0F">
        <w:rPr>
          <w:rFonts w:ascii="Times New Roman" w:hAnsi="Times New Roman" w:cs="Times New Roman"/>
          <w:sz w:val="28"/>
          <w:szCs w:val="28"/>
        </w:rPr>
        <w:t xml:space="preserve">судьи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74FDE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 xml:space="preserve">суда </w:t>
      </w:r>
      <w:bookmarkStart w:id="2" w:name="_Hlk23250351"/>
      <w:r>
        <w:rPr>
          <w:rFonts w:ascii="Times New Roman" w:hAnsi="Times New Roman" w:cs="Times New Roman"/>
          <w:sz w:val="28"/>
          <w:szCs w:val="28"/>
        </w:rPr>
        <w:t>________</w:t>
      </w:r>
      <w:r w:rsidR="005205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2355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2"/>
      <w:r w:rsidRPr="0010235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2055A">
        <w:rPr>
          <w:rFonts w:ascii="Times New Roman" w:hAnsi="Times New Roman" w:cs="Times New Roman"/>
          <w:sz w:val="28"/>
          <w:szCs w:val="28"/>
          <w:highlight w:val="yellow"/>
        </w:rPr>
        <w:t xml:space="preserve">г. Могилёва </w:t>
      </w:r>
      <w:r w:rsidR="0052055A"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(или Могилёвской области)</w:t>
      </w:r>
      <w:r w:rsidR="005205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 xml:space="preserve">по административному делу </w:t>
      </w:r>
      <w:r w:rsidR="0052055A">
        <w:rPr>
          <w:rFonts w:ascii="Times New Roman" w:hAnsi="Times New Roman" w:cs="Times New Roman"/>
          <w:sz w:val="28"/>
          <w:szCs w:val="28"/>
        </w:rPr>
        <w:br/>
      </w:r>
      <w:r w:rsidRPr="00102355">
        <w:rPr>
          <w:rFonts w:ascii="Times New Roman" w:hAnsi="Times New Roman" w:cs="Times New Roman"/>
          <w:sz w:val="28"/>
          <w:szCs w:val="28"/>
        </w:rPr>
        <w:t>по ч.</w:t>
      </w:r>
      <w:r w:rsidR="00D93033">
        <w:rPr>
          <w:rFonts w:ascii="Times New Roman" w:hAnsi="Times New Roman" w:cs="Times New Roman"/>
          <w:sz w:val="28"/>
          <w:szCs w:val="28"/>
        </w:rPr>
        <w:t>___</w:t>
      </w:r>
      <w:r w:rsidRPr="00102355">
        <w:rPr>
          <w:rFonts w:ascii="Times New Roman" w:hAnsi="Times New Roman" w:cs="Times New Roman"/>
          <w:sz w:val="28"/>
          <w:szCs w:val="28"/>
        </w:rPr>
        <w:t xml:space="preserve"> ст.2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02355">
        <w:rPr>
          <w:rFonts w:ascii="Times New Roman" w:hAnsi="Times New Roman" w:cs="Times New Roman"/>
          <w:sz w:val="28"/>
          <w:szCs w:val="28"/>
        </w:rPr>
        <w:t xml:space="preserve"> КоАП</w:t>
      </w:r>
    </w:p>
    <w:p w14:paraId="4B11F8FB" w14:textId="0B89A548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9821C5" w14:textId="7954F9C4" w:rsidR="00D55095" w:rsidRDefault="0052055A" w:rsidP="0052055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2355"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>
        <w:rPr>
          <w:rFonts w:ascii="Times New Roman" w:hAnsi="Times New Roman" w:cs="Times New Roman"/>
          <w:sz w:val="28"/>
          <w:szCs w:val="28"/>
        </w:rPr>
        <w:t xml:space="preserve">___.08.2020 г. </w:t>
      </w:r>
      <w:r w:rsidRPr="00D84A0F">
        <w:rPr>
          <w:rFonts w:ascii="Times New Roman" w:hAnsi="Times New Roman" w:cs="Times New Roman"/>
          <w:sz w:val="28"/>
          <w:szCs w:val="28"/>
        </w:rPr>
        <w:t xml:space="preserve">судьи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102355"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0235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2055A">
        <w:rPr>
          <w:rFonts w:ascii="Times New Roman" w:hAnsi="Times New Roman" w:cs="Times New Roman"/>
          <w:sz w:val="28"/>
          <w:szCs w:val="28"/>
          <w:highlight w:val="yellow"/>
        </w:rPr>
        <w:t xml:space="preserve">г. Могилёва </w:t>
      </w:r>
      <w:r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(или Могилёвской области)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я в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355">
        <w:rPr>
          <w:rFonts w:ascii="Times New Roman" w:hAnsi="Times New Roman" w:cs="Times New Roman"/>
          <w:sz w:val="28"/>
          <w:szCs w:val="28"/>
        </w:rPr>
        <w:t xml:space="preserve"> моих прав человека на</w:t>
      </w:r>
      <w:r>
        <w:rPr>
          <w:rFonts w:ascii="Times New Roman" w:hAnsi="Times New Roman" w:cs="Times New Roman"/>
          <w:sz w:val="28"/>
          <w:szCs w:val="28"/>
        </w:rPr>
        <w:t xml:space="preserve"> мирные собрания и</w:t>
      </w:r>
      <w:r w:rsidRPr="00102355">
        <w:rPr>
          <w:rFonts w:ascii="Times New Roman" w:hAnsi="Times New Roman" w:cs="Times New Roman"/>
          <w:sz w:val="28"/>
          <w:szCs w:val="28"/>
        </w:rPr>
        <w:t xml:space="preserve"> свободу слова незаконно привлеч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023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0235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355">
        <w:rPr>
          <w:rFonts w:ascii="Times New Roman" w:hAnsi="Times New Roman" w:cs="Times New Roman"/>
          <w:sz w:val="28"/>
          <w:szCs w:val="28"/>
        </w:rPr>
        <w:t xml:space="preserve"> 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</w:rPr>
        <w:t>(или ч.2)</w:t>
      </w:r>
      <w:r w:rsidR="003F5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ст.2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02355">
        <w:rPr>
          <w:rFonts w:ascii="Times New Roman" w:hAnsi="Times New Roman" w:cs="Times New Roman"/>
          <w:sz w:val="28"/>
          <w:szCs w:val="28"/>
        </w:rPr>
        <w:t xml:space="preserve"> КоАП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43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52055A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административного ареста сроком на ____ суток </w:t>
      </w:r>
      <w:r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(или в виде штрафа в размере </w:t>
      </w:r>
      <w:r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br/>
        <w:t>___ БВ в сумме ______ рублей)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5343">
        <w:rPr>
          <w:rFonts w:ascii="Times New Roman" w:hAnsi="Times New Roman" w:cs="Times New Roman"/>
          <w:sz w:val="28"/>
          <w:szCs w:val="28"/>
        </w:rPr>
        <w:t>за</w:t>
      </w:r>
      <w:r w:rsidR="00D93033">
        <w:rPr>
          <w:rFonts w:ascii="Times New Roman" w:hAnsi="Times New Roman" w:cs="Times New Roman"/>
          <w:sz w:val="28"/>
          <w:szCs w:val="28"/>
        </w:rPr>
        <w:t>__________</w:t>
      </w:r>
      <w:r w:rsidR="00D930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93033" w:rsidRPr="00D93033">
        <w:rPr>
          <w:rFonts w:ascii="Times New Roman" w:hAnsi="Times New Roman" w:cs="Times New Roman"/>
          <w:i/>
          <w:iCs/>
          <w:sz w:val="28"/>
          <w:szCs w:val="28"/>
          <w:u w:val="single"/>
        </w:rPr>
        <w:t>указать, так, как указано в протоколе об административном правонарушени</w:t>
      </w:r>
      <w:r w:rsidR="00D55095">
        <w:rPr>
          <w:rFonts w:ascii="Times New Roman" w:hAnsi="Times New Roman" w:cs="Times New Roman"/>
          <w:i/>
          <w:iCs/>
          <w:sz w:val="28"/>
          <w:szCs w:val="28"/>
          <w:u w:val="single"/>
        </w:rPr>
        <w:t>и и продублировано в постановлении суда</w:t>
      </w:r>
      <w:r w:rsidR="00D93033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D93033" w:rsidRPr="00D9303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D55095" w:rsidRPr="00D55095"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  <w:r w:rsidR="00D55095">
        <w:rPr>
          <w:rFonts w:ascii="Times New Roman" w:hAnsi="Times New Roman" w:cs="Times New Roman"/>
          <w:i/>
          <w:iCs/>
          <w:sz w:val="28"/>
          <w:szCs w:val="28"/>
        </w:rPr>
        <w:t>__________________________________</w:t>
      </w:r>
    </w:p>
    <w:p w14:paraId="7C2212DE" w14:textId="62AA033F" w:rsidR="0052055A" w:rsidRDefault="00D93033" w:rsidP="00D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52055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2055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2055A">
        <w:rPr>
          <w:rFonts w:ascii="Times New Roman" w:hAnsi="Times New Roman" w:cs="Times New Roman"/>
          <w:sz w:val="28"/>
          <w:szCs w:val="28"/>
        </w:rPr>
        <w:t>________</w:t>
      </w:r>
    </w:p>
    <w:p w14:paraId="28C498A8" w14:textId="1A1F98AE" w:rsidR="00D93F57" w:rsidRPr="00D93F57" w:rsidRDefault="00D93F57" w:rsidP="00D93F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46B9">
        <w:rPr>
          <w:rFonts w:ascii="Times New Roman" w:hAnsi="Times New Roman" w:cs="Times New Roman"/>
          <w:color w:val="FF0000"/>
          <w:sz w:val="28"/>
          <w:szCs w:val="28"/>
        </w:rPr>
        <w:t>Так как текст обжалуемого постановления занимал примерно 1,</w:t>
      </w:r>
      <w:r w:rsidRPr="00D746B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5(?)</w:t>
      </w:r>
      <w:r w:rsidRPr="00D746B9">
        <w:rPr>
          <w:rFonts w:ascii="Times New Roman" w:hAnsi="Times New Roman" w:cs="Times New Roman"/>
          <w:color w:val="FF0000"/>
          <w:sz w:val="28"/>
          <w:szCs w:val="28"/>
        </w:rPr>
        <w:t xml:space="preserve"> страницы, мной своевременно ___.08.2020 г. в суд _____________ района </w:t>
      </w:r>
      <w:r w:rsidRPr="00D746B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г. Могилёва </w:t>
      </w:r>
      <w:r w:rsidRPr="00D746B9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(или Могилёвской области)</w:t>
      </w:r>
      <w:r w:rsidRPr="00D746B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D746B9">
        <w:rPr>
          <w:rFonts w:ascii="Times New Roman" w:hAnsi="Times New Roman" w:cs="Times New Roman"/>
          <w:color w:val="FF0000"/>
          <w:sz w:val="28"/>
          <w:szCs w:val="28"/>
        </w:rPr>
        <w:t>было подано заявление о составлении и выдаче мне мотивировочной этого постановления. Однако судья ____</w:t>
      </w:r>
      <w:r w:rsidRPr="00D746B9">
        <w:rPr>
          <w:rFonts w:ascii="Times New Roman" w:hAnsi="Times New Roman" w:cs="Times New Roman"/>
          <w:color w:val="FF0000"/>
          <w:sz w:val="28"/>
          <w:szCs w:val="28"/>
          <w:u w:val="single"/>
        </w:rPr>
        <w:t>(ФИО)</w:t>
      </w:r>
      <w:r w:rsidRPr="00D746B9">
        <w:rPr>
          <w:rFonts w:ascii="Times New Roman" w:hAnsi="Times New Roman" w:cs="Times New Roman"/>
          <w:color w:val="FF0000"/>
          <w:sz w:val="28"/>
          <w:szCs w:val="28"/>
        </w:rPr>
        <w:t>____ своим письмом №_____ от ___.08.2020 г. сообщила мне, что постановление мотивировано.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(Этот абзац пишут только те, кто был оштрафован и написал в райсуд заявление об изготовлении и выдаче мотивировочной части постановления суда о штрафе. Те, кто был арестован, этот абзац удаляют)</w:t>
      </w:r>
      <w:r w:rsidR="00E214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F6D4CF" w14:textId="77777777" w:rsidR="00D93F57" w:rsidRDefault="00D93F57" w:rsidP="00FB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08BE08" w14:textId="343BBE0D" w:rsidR="00FB3282" w:rsidRPr="00FB3282" w:rsidRDefault="0039549F" w:rsidP="00FB328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особо обращаю внимание Высокого суда, что меня привлекли к административной ответственности только </w:t>
      </w:r>
      <w:r w:rsidR="001828B7" w:rsidRPr="001828B7">
        <w:rPr>
          <w:rFonts w:ascii="Times New Roman" w:hAnsi="Times New Roman" w:cs="Times New Roman"/>
          <w:sz w:val="28"/>
          <w:szCs w:val="28"/>
          <w:highlight w:val="yellow"/>
        </w:rPr>
        <w:t xml:space="preserve">якобы </w:t>
      </w:r>
      <w:r w:rsidR="001828B7" w:rsidRPr="001828B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</w:t>
      </w:r>
      <w:r w:rsidR="001828B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если задержаны</w:t>
      </w:r>
      <w:r w:rsidR="00A82DD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потому что оказались случайно не в том месте не в то время</w:t>
      </w:r>
      <w:r w:rsidR="001828B7" w:rsidRPr="001828B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)</w:t>
      </w:r>
      <w:r w:rsidR="0018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сам факт участия в мирном массовом мероприятии</w:t>
      </w:r>
      <w:r w:rsidR="001C4034">
        <w:rPr>
          <w:rFonts w:ascii="Times New Roman" w:hAnsi="Times New Roman" w:cs="Times New Roman"/>
          <w:sz w:val="28"/>
          <w:szCs w:val="28"/>
        </w:rPr>
        <w:t>, неотъемлемое право на которое закреплено за каждым человеком от рождения в ст.21 Международного пакта о гражданских и политических правах</w:t>
      </w:r>
      <w:r w:rsidR="00FB3282">
        <w:rPr>
          <w:rFonts w:ascii="Times New Roman" w:hAnsi="Times New Roman" w:cs="Times New Roman"/>
          <w:sz w:val="28"/>
          <w:szCs w:val="28"/>
        </w:rPr>
        <w:t xml:space="preserve"> (далее Международный пакт или Пакт) </w:t>
      </w:r>
      <w:r w:rsidR="001C4034">
        <w:rPr>
          <w:rFonts w:ascii="Times New Roman" w:hAnsi="Times New Roman" w:cs="Times New Roman"/>
          <w:sz w:val="28"/>
          <w:szCs w:val="28"/>
        </w:rPr>
        <w:t xml:space="preserve">, ратифицированных Республикой Беларусь без всяких оговорок, а также продублировано в ст.35 Конституции </w:t>
      </w:r>
      <w:r w:rsidR="00FB328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C4034">
        <w:rPr>
          <w:rFonts w:ascii="Times New Roman" w:hAnsi="Times New Roman" w:cs="Times New Roman"/>
          <w:sz w:val="28"/>
          <w:szCs w:val="28"/>
        </w:rPr>
        <w:t>Беларусь</w:t>
      </w:r>
      <w:r w:rsidR="00FB3282">
        <w:rPr>
          <w:rFonts w:ascii="Times New Roman" w:hAnsi="Times New Roman" w:cs="Times New Roman"/>
          <w:sz w:val="28"/>
          <w:szCs w:val="28"/>
        </w:rPr>
        <w:t xml:space="preserve"> (далее – Конституция). </w:t>
      </w:r>
      <w:r w:rsidR="001C4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282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ни в</w:t>
      </w:r>
      <w:r w:rsidR="001C4034">
        <w:rPr>
          <w:rFonts w:ascii="Times New Roman" w:hAnsi="Times New Roman" w:cs="Times New Roman"/>
          <w:sz w:val="28"/>
          <w:szCs w:val="28"/>
        </w:rPr>
        <w:t xml:space="preserve"> составленном на меня</w:t>
      </w:r>
      <w:r>
        <w:rPr>
          <w:rFonts w:ascii="Times New Roman" w:hAnsi="Times New Roman" w:cs="Times New Roman"/>
          <w:sz w:val="28"/>
          <w:szCs w:val="28"/>
        </w:rPr>
        <w:t xml:space="preserve"> протоколе </w:t>
      </w:r>
      <w:r w:rsidR="001C4034">
        <w:rPr>
          <w:rFonts w:ascii="Times New Roman" w:hAnsi="Times New Roman" w:cs="Times New Roman"/>
          <w:sz w:val="28"/>
          <w:szCs w:val="28"/>
        </w:rPr>
        <w:t xml:space="preserve">от </w:t>
      </w:r>
      <w:r w:rsidR="001C4034" w:rsidRPr="00CD3991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1C4034">
        <w:rPr>
          <w:rFonts w:ascii="Times New Roman" w:hAnsi="Times New Roman" w:cs="Times New Roman"/>
          <w:sz w:val="28"/>
          <w:szCs w:val="28"/>
        </w:rPr>
        <w:t xml:space="preserve">.08.2020 г.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ни в обжалуемом постановлении суда мне </w:t>
      </w:r>
      <w:r w:rsidR="001828B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предъявлено обвинение, что в указанные в них время и месте я </w:t>
      </w:r>
      <w:r w:rsidR="00A82DDC">
        <w:rPr>
          <w:rFonts w:ascii="Times New Roman" w:hAnsi="Times New Roman" w:cs="Times New Roman"/>
          <w:sz w:val="28"/>
          <w:szCs w:val="28"/>
        </w:rPr>
        <w:t xml:space="preserve">в нарушение ст.23 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каким-либо образом угрожал </w:t>
      </w:r>
      <w:r w:rsidRPr="0039549F">
        <w:rPr>
          <w:rFonts w:ascii="Times New Roman" w:hAnsi="Times New Roman" w:cs="Times New Roman"/>
          <w:sz w:val="28"/>
          <w:szCs w:val="28"/>
        </w:rPr>
        <w:t xml:space="preserve">государственной или общественной безопасности,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нарушал </w:t>
      </w:r>
      <w:r w:rsidRPr="0039549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9549F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549F">
        <w:rPr>
          <w:rFonts w:ascii="Times New Roman" w:hAnsi="Times New Roman" w:cs="Times New Roman"/>
          <w:sz w:val="28"/>
          <w:szCs w:val="28"/>
        </w:rPr>
        <w:t xml:space="preserve">к, </w:t>
      </w:r>
      <w:r w:rsidR="004C426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9549F">
        <w:rPr>
          <w:rFonts w:ascii="Times New Roman" w:hAnsi="Times New Roman" w:cs="Times New Roman"/>
          <w:sz w:val="28"/>
          <w:szCs w:val="28"/>
        </w:rPr>
        <w:t xml:space="preserve">охраны здоровья и нравственности населения или </w:t>
      </w:r>
      <w:r>
        <w:rPr>
          <w:rFonts w:ascii="Times New Roman" w:hAnsi="Times New Roman" w:cs="Times New Roman"/>
          <w:sz w:val="28"/>
          <w:szCs w:val="28"/>
        </w:rPr>
        <w:t>нарушал</w:t>
      </w:r>
      <w:r w:rsidRPr="0039549F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49F">
        <w:rPr>
          <w:rFonts w:ascii="Times New Roman" w:hAnsi="Times New Roman" w:cs="Times New Roman"/>
          <w:sz w:val="28"/>
          <w:szCs w:val="28"/>
        </w:rPr>
        <w:t xml:space="preserve">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549F">
        <w:rPr>
          <w:rFonts w:ascii="Times New Roman" w:hAnsi="Times New Roman" w:cs="Times New Roman"/>
          <w:sz w:val="28"/>
          <w:szCs w:val="28"/>
        </w:rPr>
        <w:t xml:space="preserve"> других лиц</w:t>
      </w:r>
      <w:r w:rsidR="004C4269">
        <w:rPr>
          <w:rFonts w:ascii="Times New Roman" w:hAnsi="Times New Roman" w:cs="Times New Roman"/>
          <w:sz w:val="28"/>
          <w:szCs w:val="28"/>
        </w:rPr>
        <w:t>.</w:t>
      </w:r>
      <w:r w:rsidR="001C4034">
        <w:rPr>
          <w:rFonts w:ascii="Times New Roman" w:hAnsi="Times New Roman" w:cs="Times New Roman"/>
          <w:sz w:val="28"/>
          <w:szCs w:val="28"/>
        </w:rPr>
        <w:t xml:space="preserve"> Также в указанных процессуальных документах не указано,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>почему ограничения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>установленные в отношении</w:t>
      </w:r>
      <w:r w:rsidR="00FB3282">
        <w:rPr>
          <w:rFonts w:ascii="TimesNewRoman" w:hAnsi="TimesNewRoman" w:cs="TimesNewRoman"/>
          <w:bCs/>
          <w:iCs/>
          <w:sz w:val="28"/>
          <w:szCs w:val="28"/>
        </w:rPr>
        <w:t xml:space="preserve"> моих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 xml:space="preserve"> прав на свободное выражение своего мнения и собраний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  <w:u w:val="single"/>
        </w:rPr>
        <w:t xml:space="preserve">даже если они основываются на законе и решении </w:t>
      </w:r>
      <w:r w:rsidR="00FB3282">
        <w:rPr>
          <w:rFonts w:ascii="TimesNewRoman" w:hAnsi="TimesNewRoman" w:cs="TimesNewRoman"/>
          <w:bCs/>
          <w:iCs/>
          <w:sz w:val="28"/>
          <w:szCs w:val="28"/>
          <w:u w:val="single"/>
        </w:rPr>
        <w:t>Могилёвского горисполкома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  <w:u w:val="single"/>
        </w:rPr>
        <w:t>,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>были необходимы для одной из законных целей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 xml:space="preserve">перечисленных в пункте 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 xml:space="preserve">статьи 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19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 xml:space="preserve">и втором предложении статьи 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21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>Пакта</w:t>
      </w:r>
      <w:r w:rsidR="00FB3282">
        <w:rPr>
          <w:rFonts w:ascii="TimesNewRoman" w:hAnsi="TimesNewRoman" w:cs="TimesNewRoman"/>
          <w:bCs/>
          <w:iCs/>
          <w:sz w:val="28"/>
          <w:szCs w:val="28"/>
        </w:rPr>
        <w:t xml:space="preserve">, а также </w:t>
      </w:r>
      <w:r w:rsidR="002A6CE7">
        <w:rPr>
          <w:rFonts w:ascii="TimesNewRoman" w:hAnsi="TimesNewRoman" w:cs="TimesNewRoman"/>
          <w:bCs/>
          <w:iCs/>
          <w:sz w:val="28"/>
          <w:szCs w:val="28"/>
        </w:rPr>
        <w:t xml:space="preserve">в </w:t>
      </w:r>
      <w:r w:rsidR="00FB3282">
        <w:rPr>
          <w:rFonts w:ascii="TimesNewRoman" w:hAnsi="TimesNewRoman" w:cs="TimesNewRoman"/>
          <w:bCs/>
          <w:iCs/>
          <w:sz w:val="28"/>
          <w:szCs w:val="28"/>
        </w:rPr>
        <w:t>ст.23 Конституции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FA66B3E" w14:textId="710EA982" w:rsidR="00D93033" w:rsidRDefault="00D93033" w:rsidP="00D930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33">
        <w:rPr>
          <w:rFonts w:ascii="Times New Roman" w:hAnsi="Times New Roman" w:cs="Times New Roman"/>
          <w:sz w:val="28"/>
          <w:szCs w:val="28"/>
        </w:rPr>
        <w:t>С указанным постановлением я не согласен</w:t>
      </w:r>
      <w:r w:rsidR="002A163F" w:rsidRPr="002A163F">
        <w:rPr>
          <w:rFonts w:ascii="Times New Roman" w:hAnsi="Times New Roman" w:cs="Times New Roman"/>
          <w:i/>
          <w:iCs/>
          <w:sz w:val="28"/>
          <w:szCs w:val="28"/>
        </w:rPr>
        <w:t>(сна)</w:t>
      </w:r>
      <w:r w:rsidRPr="00D93033">
        <w:rPr>
          <w:rFonts w:ascii="Times New Roman" w:hAnsi="Times New Roman" w:cs="Times New Roman"/>
          <w:sz w:val="28"/>
          <w:szCs w:val="28"/>
        </w:rPr>
        <w:t>, т.к. оно является явно политически мотивированным. Это постановление также незаконно, т.к. оно односторонне и вынесено с многочисленными грубыми нарушениями норм, как белорусского, так и международного права, и поэтому является заведомо неправосудным, т.е. подпадающим под действие п.1 и п.2 ч.1 ст.12.14</w:t>
      </w:r>
      <w:r w:rsidRPr="00D930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93033">
        <w:rPr>
          <w:rFonts w:ascii="Times New Roman" w:hAnsi="Times New Roman" w:cs="Times New Roman"/>
          <w:sz w:val="28"/>
          <w:szCs w:val="28"/>
        </w:rPr>
        <w:t xml:space="preserve"> ПИКоАП, в которой перечислены обязательные основания к отмене постановлений по делу об административном правонарушении, и к тому же, по моему мнению, имеет все признаки уголовного преступления, подпадающего под санкции ч.1 ст.392 УК.</w:t>
      </w:r>
    </w:p>
    <w:p w14:paraId="1E6CF79A" w14:textId="3F56E071" w:rsidR="00D93033" w:rsidRPr="00AF0457" w:rsidRDefault="00D93033" w:rsidP="00D930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3033">
        <w:rPr>
          <w:rFonts w:ascii="Times New Roman" w:hAnsi="Times New Roman" w:cs="Times New Roman"/>
          <w:b/>
          <w:bCs/>
          <w:sz w:val="28"/>
          <w:szCs w:val="28"/>
        </w:rPr>
        <w:t>Мной при отбывании незаконного наказания в ИВС</w:t>
      </w:r>
      <w:r w:rsidR="00AF04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F0457" w:rsidRPr="00AF0457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(или вскоре после освобождения)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 была направлена в Могилёвский облсуд краткая (предварительная) жалоба на это постановление без оплаты госпошлины. Постановлением от 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0457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.2020 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судьи 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CD3991" w:rsidRPr="00CD3991">
        <w:rPr>
          <w:rFonts w:ascii="Times New Roman" w:hAnsi="Times New Roman" w:cs="Times New Roman"/>
          <w:b/>
          <w:bCs/>
          <w:sz w:val="28"/>
          <w:szCs w:val="28"/>
          <w:u w:val="single"/>
        </w:rPr>
        <w:t>(ФИО)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0457">
        <w:rPr>
          <w:rFonts w:ascii="Times New Roman" w:hAnsi="Times New Roman" w:cs="Times New Roman"/>
          <w:b/>
          <w:bCs/>
          <w:sz w:val="28"/>
          <w:szCs w:val="28"/>
        </w:rPr>
        <w:t>Могилёвского облсуда</w:t>
      </w:r>
      <w:r w:rsidR="002A163F" w:rsidRPr="00AF0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моя предварительная жалоба была возвращена и мне было предоставлено время до 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.2020 г. оплатить госпошлину. </w:t>
      </w:r>
      <w:r w:rsidR="00AF0457" w:rsidRPr="002A6CE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(Этот абзац только для тех, кто был арестован. Если</w:t>
      </w:r>
      <w:r w:rsidR="002A6CE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был</w:t>
      </w:r>
      <w:r w:rsidR="00AF0457" w:rsidRPr="002A6CE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штраф – этот абзац удалить.)</w:t>
      </w:r>
    </w:p>
    <w:p w14:paraId="47433C29" w14:textId="3C7D0959" w:rsidR="00831EFB" w:rsidRPr="005C56A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AB">
        <w:rPr>
          <w:rFonts w:ascii="Times New Roman" w:hAnsi="Times New Roman" w:cs="Times New Roman"/>
          <w:sz w:val="28"/>
          <w:szCs w:val="28"/>
        </w:rPr>
        <w:t>Надеюсь, что Высокий суд подойдёт к рассмотрению мое</w:t>
      </w:r>
      <w:r>
        <w:rPr>
          <w:rFonts w:ascii="Times New Roman" w:hAnsi="Times New Roman" w:cs="Times New Roman"/>
          <w:sz w:val="28"/>
          <w:szCs w:val="28"/>
        </w:rPr>
        <w:t>го административного дела</w:t>
      </w:r>
      <w:r w:rsidRPr="005C56AB">
        <w:rPr>
          <w:rFonts w:ascii="Times New Roman" w:hAnsi="Times New Roman" w:cs="Times New Roman"/>
          <w:sz w:val="28"/>
          <w:szCs w:val="28"/>
        </w:rPr>
        <w:t xml:space="preserve"> объективно и политически непредвзято, проявит гражданское мужество и в полном объёме скрупулёзно и без каких-либо изъятий выполнит все требования ч.1 ст.2.10 ПИКоАП, которая называется «Всестороннее, полное и объективное исследование обстоятельств дела», и при этом не будет для себя делить свои юридические знания: на выгодные – невыгодные, удобные – не удобные, опасные – не опасные, </w:t>
      </w:r>
      <w:r w:rsidR="00AB5C49">
        <w:rPr>
          <w:rFonts w:ascii="Times New Roman" w:hAnsi="Times New Roman" w:cs="Times New Roman"/>
          <w:sz w:val="28"/>
          <w:szCs w:val="28"/>
        </w:rPr>
        <w:t xml:space="preserve">и не будет выдёргивать из их текста и применять только выгодные начальству правовые нормы, </w:t>
      </w:r>
      <w:r w:rsidRPr="005C56AB">
        <w:rPr>
          <w:rFonts w:ascii="Times New Roman" w:hAnsi="Times New Roman" w:cs="Times New Roman"/>
          <w:sz w:val="28"/>
          <w:szCs w:val="28"/>
        </w:rPr>
        <w:t xml:space="preserve">а применит </w:t>
      </w:r>
      <w:r w:rsidR="00AB5C49">
        <w:rPr>
          <w:rFonts w:ascii="Times New Roman" w:hAnsi="Times New Roman" w:cs="Times New Roman"/>
          <w:sz w:val="28"/>
          <w:szCs w:val="28"/>
        </w:rPr>
        <w:t>все свои юридические знания</w:t>
      </w:r>
      <w:r w:rsidRPr="005C56AB">
        <w:rPr>
          <w:rFonts w:ascii="Times New Roman" w:hAnsi="Times New Roman" w:cs="Times New Roman"/>
          <w:sz w:val="28"/>
          <w:szCs w:val="28"/>
        </w:rPr>
        <w:t xml:space="preserve"> все и в единой неразрывной системе, как это предусмотрено белорусским законодательством, и тем самым обеспечит соблюдение моего конституционного и неотъемлемого права на справедливое судебное разбирательство.</w:t>
      </w:r>
    </w:p>
    <w:p w14:paraId="24EBE253" w14:textId="046B79B6" w:rsidR="002A163F" w:rsidRDefault="002A163F" w:rsidP="002A1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AB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</w:rPr>
        <w:t xml:space="preserve">___.08.2020 г. </w:t>
      </w:r>
      <w:r w:rsidRPr="00D84A0F">
        <w:rPr>
          <w:rFonts w:ascii="Times New Roman" w:hAnsi="Times New Roman" w:cs="Times New Roman"/>
          <w:sz w:val="28"/>
          <w:szCs w:val="28"/>
        </w:rPr>
        <w:t xml:space="preserve">судьи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3991" w:rsidRPr="00D216B4">
        <w:rPr>
          <w:rFonts w:ascii="Times New Roman" w:hAnsi="Times New Roman" w:cs="Times New Roman"/>
          <w:i/>
          <w:sz w:val="28"/>
          <w:szCs w:val="28"/>
          <w:u w:val="single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74FDE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0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2055A">
        <w:rPr>
          <w:rFonts w:ascii="Times New Roman" w:hAnsi="Times New Roman" w:cs="Times New Roman"/>
          <w:sz w:val="28"/>
          <w:szCs w:val="28"/>
          <w:highlight w:val="yellow"/>
        </w:rPr>
        <w:t xml:space="preserve">г. Могилёва </w:t>
      </w:r>
      <w:r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(или Могилёвской области)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56AB">
        <w:rPr>
          <w:rFonts w:ascii="Times New Roman" w:hAnsi="Times New Roman" w:cs="Times New Roman"/>
          <w:sz w:val="28"/>
          <w:szCs w:val="28"/>
        </w:rPr>
        <w:t>подлежит отмене</w:t>
      </w:r>
      <w:r w:rsidR="00FB3282">
        <w:rPr>
          <w:rFonts w:ascii="Times New Roman" w:hAnsi="Times New Roman" w:cs="Times New Roman"/>
          <w:sz w:val="28"/>
          <w:szCs w:val="28"/>
        </w:rPr>
        <w:t xml:space="preserve">, а дело прекращению </w:t>
      </w:r>
      <w:r w:rsidR="00B236AD">
        <w:rPr>
          <w:rFonts w:ascii="Times New Roman" w:hAnsi="Times New Roman" w:cs="Times New Roman"/>
          <w:sz w:val="28"/>
          <w:szCs w:val="28"/>
        </w:rPr>
        <w:t xml:space="preserve">по </w:t>
      </w:r>
      <w:r w:rsidRPr="005C56AB">
        <w:rPr>
          <w:rFonts w:ascii="Times New Roman" w:hAnsi="Times New Roman" w:cs="Times New Roman"/>
          <w:sz w:val="28"/>
          <w:szCs w:val="28"/>
        </w:rPr>
        <w:t>следующим основаниям.</w:t>
      </w:r>
    </w:p>
    <w:p w14:paraId="1B443DB7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7A42DC" w14:textId="68460F0C" w:rsidR="00750315" w:rsidRPr="00750315" w:rsidRDefault="00831EFB" w:rsidP="00E82FC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D223B">
        <w:rPr>
          <w:rFonts w:ascii="Times New Roman" w:hAnsi="Times New Roman" w:cs="Times New Roman"/>
          <w:sz w:val="28"/>
          <w:szCs w:val="28"/>
        </w:rPr>
        <w:t xml:space="preserve"> </w:t>
      </w:r>
      <w:r w:rsidR="00750315" w:rsidRPr="001E6809">
        <w:rPr>
          <w:rFonts w:ascii="Times New Roman" w:eastAsia="Calibri" w:hAnsi="Times New Roman" w:cs="Times New Roman"/>
          <w:sz w:val="28"/>
          <w:szCs w:val="28"/>
        </w:rPr>
        <w:t>Я на основании своего неотъемлемого права человека на участие в мирных массовых мероприятиях и на</w:t>
      </w:r>
      <w:r w:rsidR="00750315" w:rsidRPr="001E6809">
        <w:rPr>
          <w:rFonts w:ascii="Calibri" w:eastAsia="Calibri" w:hAnsi="Calibri" w:cs="Times New Roman"/>
        </w:rPr>
        <w:t xml:space="preserve"> </w:t>
      </w:r>
      <w:r w:rsidR="00750315" w:rsidRPr="001E6809">
        <w:rPr>
          <w:rFonts w:ascii="Times New Roman" w:eastAsia="Calibri" w:hAnsi="Times New Roman" w:cs="Times New Roman"/>
          <w:sz w:val="28"/>
          <w:szCs w:val="28"/>
        </w:rPr>
        <w:t xml:space="preserve">свободу мнений и свободу их выражения принял </w:t>
      </w:r>
      <w:r w:rsidR="00750315" w:rsidRPr="006C754E">
        <w:rPr>
          <w:rFonts w:ascii="Times New Roman" w:hAnsi="Times New Roman" w:cs="Times New Roman"/>
          <w:sz w:val="28"/>
          <w:szCs w:val="28"/>
        </w:rPr>
        <w:t>участие в мирн</w:t>
      </w:r>
      <w:r w:rsidR="00750315">
        <w:rPr>
          <w:rFonts w:ascii="Times New Roman" w:hAnsi="Times New Roman" w:cs="Times New Roman"/>
          <w:sz w:val="28"/>
          <w:szCs w:val="28"/>
        </w:rPr>
        <w:t>ых</w:t>
      </w:r>
      <w:r w:rsidR="00750315" w:rsidRPr="006C754E"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750315">
        <w:rPr>
          <w:rFonts w:ascii="Times New Roman" w:hAnsi="Times New Roman" w:cs="Times New Roman"/>
          <w:sz w:val="28"/>
          <w:szCs w:val="28"/>
        </w:rPr>
        <w:t>ых</w:t>
      </w:r>
      <w:r w:rsidR="00750315" w:rsidRPr="006C754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0315">
        <w:rPr>
          <w:rFonts w:ascii="Times New Roman" w:hAnsi="Times New Roman" w:cs="Times New Roman"/>
          <w:sz w:val="28"/>
          <w:szCs w:val="28"/>
        </w:rPr>
        <w:t>ях ____</w:t>
      </w:r>
      <w:r w:rsidR="00750315" w:rsidRPr="00EB549D">
        <w:rPr>
          <w:rFonts w:ascii="Times New Roman" w:hAnsi="Times New Roman" w:cs="Times New Roman"/>
          <w:sz w:val="28"/>
          <w:szCs w:val="28"/>
        </w:rPr>
        <w:t>.</w:t>
      </w:r>
      <w:r w:rsidR="00750315">
        <w:rPr>
          <w:rFonts w:ascii="Times New Roman" w:hAnsi="Times New Roman" w:cs="Times New Roman"/>
          <w:sz w:val="28"/>
          <w:szCs w:val="28"/>
        </w:rPr>
        <w:t>09</w:t>
      </w:r>
      <w:r w:rsidR="00750315" w:rsidRPr="00EB549D">
        <w:rPr>
          <w:rFonts w:ascii="Times New Roman" w:hAnsi="Times New Roman" w:cs="Times New Roman"/>
          <w:sz w:val="28"/>
          <w:szCs w:val="28"/>
        </w:rPr>
        <w:t>.20</w:t>
      </w:r>
      <w:r w:rsidR="00750315">
        <w:rPr>
          <w:rFonts w:ascii="Times New Roman" w:hAnsi="Times New Roman" w:cs="Times New Roman"/>
          <w:sz w:val="28"/>
          <w:szCs w:val="28"/>
        </w:rPr>
        <w:t>20</w:t>
      </w:r>
      <w:r w:rsidR="00750315" w:rsidRPr="00EB549D">
        <w:rPr>
          <w:rFonts w:ascii="Times New Roman" w:hAnsi="Times New Roman" w:cs="Times New Roman"/>
          <w:sz w:val="28"/>
          <w:szCs w:val="28"/>
        </w:rPr>
        <w:t xml:space="preserve"> г.</w:t>
      </w:r>
      <w:r w:rsidR="00750315">
        <w:rPr>
          <w:rFonts w:ascii="Times New Roman" w:hAnsi="Times New Roman" w:cs="Times New Roman"/>
          <w:sz w:val="28"/>
          <w:szCs w:val="28"/>
        </w:rPr>
        <w:t xml:space="preserve"> </w:t>
      </w:r>
      <w:r w:rsidR="00E82FC1">
        <w:rPr>
          <w:rFonts w:ascii="Times New Roman" w:hAnsi="Times New Roman" w:cs="Times New Roman"/>
          <w:sz w:val="28"/>
          <w:szCs w:val="28"/>
        </w:rPr>
        <w:t>в период с ____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2FC1">
        <w:rPr>
          <w:rFonts w:ascii="Times New Roman" w:hAnsi="Times New Roman" w:cs="Times New Roman"/>
          <w:sz w:val="28"/>
          <w:szCs w:val="28"/>
        </w:rPr>
        <w:t xml:space="preserve">_____ 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минут на </w:t>
      </w:r>
      <w:r w:rsidR="00E82FC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г. </w:t>
      </w:r>
      <w:r w:rsidR="00E82FC1">
        <w:rPr>
          <w:rFonts w:ascii="Times New Roman" w:hAnsi="Times New Roman" w:cs="Times New Roman"/>
          <w:sz w:val="28"/>
          <w:szCs w:val="28"/>
        </w:rPr>
        <w:t>Могилёва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прин</w:t>
      </w:r>
      <w:r w:rsidR="00E82FC1">
        <w:rPr>
          <w:rFonts w:ascii="Times New Roman" w:hAnsi="Times New Roman" w:cs="Times New Roman"/>
          <w:sz w:val="28"/>
          <w:szCs w:val="28"/>
        </w:rPr>
        <w:t>ял участие в несанкционированном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М</w:t>
      </w:r>
      <w:r w:rsidR="00E82FC1">
        <w:rPr>
          <w:rFonts w:ascii="Times New Roman" w:hAnsi="Times New Roman" w:cs="Times New Roman"/>
          <w:sz w:val="28"/>
          <w:szCs w:val="28"/>
        </w:rPr>
        <w:t>огилёвским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горисполкомом мирных </w:t>
      </w:r>
      <w:r w:rsidR="00E82FC1">
        <w:rPr>
          <w:rFonts w:ascii="Times New Roman" w:hAnsi="Times New Roman" w:cs="Times New Roman"/>
          <w:sz w:val="28"/>
          <w:szCs w:val="28"/>
        </w:rPr>
        <w:t>массовых мероприятиях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с целью выражения публичного протеста против </w:t>
      </w:r>
      <w:r w:rsidR="00E82FC1">
        <w:rPr>
          <w:rFonts w:ascii="Times New Roman" w:hAnsi="Times New Roman" w:cs="Times New Roman"/>
          <w:sz w:val="28"/>
          <w:szCs w:val="28"/>
        </w:rPr>
        <w:t xml:space="preserve">фальсификации итогов выборов Президента 2020 г. </w:t>
      </w:r>
      <w:r w:rsidR="00E82FC1">
        <w:rPr>
          <w:rFonts w:ascii="Times New Roman" w:hAnsi="Times New Roman" w:cs="Times New Roman"/>
          <w:i/>
          <w:sz w:val="28"/>
          <w:szCs w:val="28"/>
        </w:rPr>
        <w:t>(</w:t>
      </w:r>
      <w:r w:rsidR="00E82FC1" w:rsidRPr="00211951">
        <w:rPr>
          <w:rFonts w:ascii="Times New Roman" w:hAnsi="Times New Roman" w:cs="Times New Roman"/>
          <w:i/>
          <w:sz w:val="28"/>
          <w:szCs w:val="28"/>
          <w:highlight w:val="yellow"/>
        </w:rPr>
        <w:t>этот абзац пишут</w:t>
      </w:r>
      <w:r w:rsidR="00B236A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только</w:t>
      </w:r>
      <w:r w:rsidR="00E82FC1" w:rsidRPr="0021195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те, кто сознательно принимал участие в протестных </w:t>
      </w:r>
      <w:r w:rsidR="00211951">
        <w:rPr>
          <w:rFonts w:ascii="Times New Roman" w:hAnsi="Times New Roman" w:cs="Times New Roman"/>
          <w:i/>
          <w:sz w:val="28"/>
          <w:szCs w:val="28"/>
          <w:highlight w:val="yellow"/>
        </w:rPr>
        <w:t>массовых мероприятиях</w:t>
      </w:r>
      <w:r w:rsidR="00211951" w:rsidRPr="0021195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 не скрывает это</w:t>
      </w:r>
      <w:r w:rsidR="00E82FC1" w:rsidRPr="00211951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="00E82FC1" w:rsidRPr="0021195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0BC6F4F8" w14:textId="77777777" w:rsidR="00750315" w:rsidRDefault="00750315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E746BC" w14:textId="3DB443EC" w:rsidR="0065229B" w:rsidRPr="00A82748" w:rsidRDefault="002810DE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РЕКОМЕНДАЦИ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 xml:space="preserve">Я, что писать в первом пункте, 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>текст которого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 xml:space="preserve">у каждого </w:t>
      </w:r>
      <w:r w:rsidR="00CA56AB">
        <w:rPr>
          <w:rFonts w:ascii="Times New Roman" w:hAnsi="Times New Roman" w:cs="Times New Roman"/>
          <w:i/>
          <w:iCs/>
          <w:sz w:val="28"/>
          <w:szCs w:val="28"/>
        </w:rPr>
        <w:t xml:space="preserve">будет 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>свой.</w:t>
      </w:r>
      <w:r w:rsidR="00B236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36AD" w:rsidRPr="00A827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(Внимание – работаете только с текстом, набранным печатными буквами. </w:t>
      </w:r>
      <w:r w:rsidR="00B236AD" w:rsidRPr="00A827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Текст, набранный курсивом – это рекомендации и пояснения, которые надо удалить после написания вами текста</w:t>
      </w:r>
      <w:r w:rsidR="00A82748" w:rsidRPr="00A8274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первого пункта)</w:t>
      </w:r>
      <w:r w:rsidR="00A827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 w:rsidR="00B236AD" w:rsidRPr="00A8274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1A86547E" w14:textId="0577B10C" w:rsidR="00D216B4" w:rsidRDefault="0028070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2A6CE7">
        <w:rPr>
          <w:rFonts w:ascii="Times New Roman" w:hAnsi="Times New Roman" w:cs="Times New Roman"/>
          <w:i/>
          <w:iCs/>
          <w:sz w:val="28"/>
          <w:szCs w:val="28"/>
        </w:rPr>
        <w:t>этой жалобе в первом пункте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16B4">
        <w:rPr>
          <w:rFonts w:ascii="Times New Roman" w:hAnsi="Times New Roman" w:cs="Times New Roman"/>
          <w:i/>
          <w:iCs/>
          <w:sz w:val="28"/>
          <w:szCs w:val="28"/>
        </w:rPr>
        <w:t xml:space="preserve">вы указываете – признаёте или не признаёте </w:t>
      </w:r>
      <w:r w:rsidR="00D216B4" w:rsidRPr="009817A9">
        <w:rPr>
          <w:rFonts w:ascii="Times New Roman" w:hAnsi="Times New Roman" w:cs="Times New Roman"/>
          <w:b/>
          <w:i/>
          <w:iCs/>
          <w:sz w:val="28"/>
          <w:szCs w:val="28"/>
        </w:rPr>
        <w:t>факт</w:t>
      </w:r>
      <w:r w:rsidR="00D216B4">
        <w:rPr>
          <w:rFonts w:ascii="Times New Roman" w:hAnsi="Times New Roman" w:cs="Times New Roman"/>
          <w:i/>
          <w:iCs/>
          <w:sz w:val="28"/>
          <w:szCs w:val="28"/>
        </w:rPr>
        <w:t xml:space="preserve"> участия в инкриминируемом вам массовом мероприятии</w:t>
      </w:r>
      <w:r w:rsidR="009C7FF5">
        <w:rPr>
          <w:rFonts w:ascii="Times New Roman" w:hAnsi="Times New Roman" w:cs="Times New Roman"/>
          <w:i/>
          <w:iCs/>
          <w:sz w:val="28"/>
          <w:szCs w:val="28"/>
        </w:rPr>
        <w:t>, а также указываете, в чём и почему утверждения судьи, указанные в её(его) постановлении не соответствуют действительности и материалам дела</w:t>
      </w:r>
      <w:r w:rsidR="00D216B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9E60F3F" w14:textId="77777777" w:rsidR="000B1921" w:rsidRDefault="000B192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ВНИМАНИЕ: признание факта участия не является признанием вины. </w:t>
      </w:r>
    </w:p>
    <w:p w14:paraId="2AA8BAF9" w14:textId="05EF97F6" w:rsidR="000B1921" w:rsidRDefault="000B192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Если в обжалуемом постановлении судьи указано, что вы признали вину, а вы с этим не согласны, то в жалобе </w:t>
      </w:r>
      <w:r w:rsidR="009611D6">
        <w:rPr>
          <w:rFonts w:ascii="Times New Roman" w:hAnsi="Times New Roman" w:cs="Times New Roman"/>
          <w:i/>
          <w:iCs/>
          <w:sz w:val="28"/>
          <w:szCs w:val="28"/>
        </w:rPr>
        <w:t>можете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указать, что в силу своей юридической неподготовленности не понимали разницу между признанием факта и признанием вины и поэтому в судебном заседании на этот вопрос судьи ответили утвердительно</w:t>
      </w:r>
      <w:r w:rsidR="009611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E7AE03" w14:textId="11B1E729" w:rsidR="009611D6" w:rsidRDefault="009611D6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Те, кто не признаёт </w:t>
      </w:r>
      <w:r w:rsidR="009817A9">
        <w:rPr>
          <w:rFonts w:ascii="Times New Roman" w:hAnsi="Times New Roman" w:cs="Times New Roman"/>
          <w:i/>
          <w:iCs/>
          <w:sz w:val="28"/>
          <w:szCs w:val="28"/>
        </w:rPr>
        <w:t>факта своего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участи</w:t>
      </w:r>
      <w:r w:rsidR="009817A9"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мирном массовом мероприятии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>описывает свою версию того, что с ним(ею) произошло перед и в момент задержания: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задержан был незаконно, когда</w:t>
      </w:r>
      <w:r w:rsidRPr="009611D6">
        <w:rPr>
          <w:rFonts w:ascii="Times New Roman" w:hAnsi="Times New Roman" w:cs="Times New Roman"/>
          <w:i/>
          <w:iCs/>
          <w:sz w:val="28"/>
          <w:szCs w:val="28"/>
        </w:rPr>
        <w:t>, например, возле своего подъезд</w:t>
      </w:r>
      <w:r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0D4C01">
        <w:rPr>
          <w:rFonts w:ascii="Times New Roman" w:hAnsi="Times New Roman" w:cs="Times New Roman"/>
          <w:i/>
          <w:iCs/>
          <w:sz w:val="28"/>
          <w:szCs w:val="28"/>
        </w:rPr>
        <w:t xml:space="preserve"> вышел</w:t>
      </w:r>
      <w:r w:rsidRPr="009611D6">
        <w:rPr>
          <w:rFonts w:ascii="Times New Roman" w:hAnsi="Times New Roman" w:cs="Times New Roman"/>
          <w:i/>
          <w:iCs/>
          <w:sz w:val="28"/>
          <w:szCs w:val="28"/>
        </w:rPr>
        <w:t xml:space="preserve"> выносить мусор; </w:t>
      </w:r>
      <w:r w:rsidR="008A42E9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  <w:r w:rsidRPr="009611D6">
        <w:rPr>
          <w:rFonts w:ascii="Times New Roman" w:hAnsi="Times New Roman" w:cs="Times New Roman"/>
          <w:i/>
          <w:iCs/>
          <w:sz w:val="28"/>
          <w:szCs w:val="28"/>
        </w:rPr>
        <w:t xml:space="preserve">когда возвращались с работы домой; </w:t>
      </w:r>
      <w:r w:rsidR="008A42E9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  <w:r w:rsidRPr="009611D6">
        <w:rPr>
          <w:rFonts w:ascii="Times New Roman" w:hAnsi="Times New Roman" w:cs="Times New Roman"/>
          <w:i/>
          <w:iCs/>
          <w:sz w:val="28"/>
          <w:szCs w:val="28"/>
        </w:rPr>
        <w:t>когда вышли из магазина с покупками и у вас сохранились чеки, и вас записали внутренние и наружные камеры видеонаблюдения; и т.д. и т.п.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>– описываете, то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 xml:space="preserve"> действительности</w:t>
      </w:r>
    </w:p>
    <w:p w14:paraId="28505464" w14:textId="346325FD" w:rsidR="00A82748" w:rsidRDefault="009611D6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 xml:space="preserve">, у кого судебное заседание проходило в ИВС, указать, что </w:t>
      </w:r>
      <w:r w:rsidR="002F117B" w:rsidRPr="00462BA9">
        <w:rPr>
          <w:rFonts w:ascii="Times New Roman" w:hAnsi="Times New Roman" w:cs="Times New Roman"/>
          <w:sz w:val="28"/>
          <w:szCs w:val="28"/>
        </w:rPr>
        <w:t>грубо нарушено ваше конституционное и неотъемлемое право человека на компетентный, независимый и беспристрастный суд, предусмотренное, предусмотренное ч.1 ст.60 Конституции. Это нарушение выразилось</w:t>
      </w:r>
      <w:r w:rsidR="001261A1" w:rsidRPr="00462BA9">
        <w:rPr>
          <w:rFonts w:ascii="Times New Roman" w:hAnsi="Times New Roman" w:cs="Times New Roman"/>
          <w:i/>
          <w:iCs/>
          <w:sz w:val="28"/>
          <w:szCs w:val="28"/>
        </w:rPr>
        <w:t>, например,</w:t>
      </w:r>
      <w:r w:rsidR="002F117B" w:rsidRPr="00462BA9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503197" w:rsidRPr="00462BA9">
        <w:rPr>
          <w:rFonts w:ascii="Times New Roman" w:hAnsi="Times New Roman" w:cs="Times New Roman"/>
          <w:sz w:val="28"/>
          <w:szCs w:val="28"/>
        </w:rPr>
        <w:t>выездные судебные заседания проводили</w:t>
      </w:r>
      <w:r w:rsidR="007352A4" w:rsidRPr="00462BA9">
        <w:rPr>
          <w:rFonts w:ascii="Times New Roman" w:hAnsi="Times New Roman" w:cs="Times New Roman"/>
          <w:sz w:val="28"/>
          <w:szCs w:val="28"/>
        </w:rPr>
        <w:t xml:space="preserve">сь в ИВС </w:t>
      </w:r>
      <w:r w:rsidR="00503197" w:rsidRPr="00462BA9">
        <w:rPr>
          <w:rFonts w:ascii="Times New Roman" w:hAnsi="Times New Roman" w:cs="Times New Roman"/>
          <w:sz w:val="28"/>
          <w:szCs w:val="28"/>
        </w:rPr>
        <w:t xml:space="preserve">УВД </w:t>
      </w:r>
      <w:r w:rsidR="007352A4" w:rsidRPr="00462BA9">
        <w:rPr>
          <w:rFonts w:ascii="Times New Roman" w:hAnsi="Times New Roman" w:cs="Times New Roman"/>
          <w:sz w:val="28"/>
          <w:szCs w:val="28"/>
        </w:rPr>
        <w:t xml:space="preserve">Могилёвского </w:t>
      </w:r>
      <w:r w:rsidR="00503197" w:rsidRPr="00462BA9">
        <w:rPr>
          <w:rFonts w:ascii="Times New Roman" w:hAnsi="Times New Roman" w:cs="Times New Roman"/>
          <w:sz w:val="28"/>
          <w:szCs w:val="28"/>
        </w:rPr>
        <w:t>облисполком, фактически был устроен судебный конвейер</w:t>
      </w:r>
      <w:r w:rsidR="00462BA9" w:rsidRPr="00462BA9">
        <w:rPr>
          <w:rFonts w:ascii="Times New Roman" w:hAnsi="Times New Roman" w:cs="Times New Roman"/>
          <w:sz w:val="28"/>
          <w:szCs w:val="28"/>
        </w:rPr>
        <w:t>.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3197" w:rsidRPr="00A82748">
        <w:rPr>
          <w:rFonts w:ascii="Times New Roman" w:hAnsi="Times New Roman" w:cs="Times New Roman"/>
          <w:color w:val="FF0000"/>
          <w:sz w:val="28"/>
          <w:szCs w:val="28"/>
        </w:rPr>
        <w:t xml:space="preserve">Моё судебное заседание </w:t>
      </w:r>
      <w:r w:rsidR="002F117B" w:rsidRPr="00A82748">
        <w:rPr>
          <w:rFonts w:ascii="Times New Roman" w:hAnsi="Times New Roman" w:cs="Times New Roman"/>
          <w:color w:val="FF0000"/>
          <w:sz w:val="28"/>
          <w:szCs w:val="28"/>
        </w:rPr>
        <w:t xml:space="preserve">длилось ____ минут </w:t>
      </w:r>
      <w:r w:rsidR="002F117B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(как рассказывали разные люди</w:t>
      </w:r>
      <w:r w:rsidR="001261A1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, по их ощущениям заседания длились от</w:t>
      </w:r>
      <w:r w:rsidR="002F117B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 </w:t>
      </w:r>
      <w:r w:rsidR="001261A1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1 до</w:t>
      </w:r>
      <w:r w:rsidR="007352A4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 </w:t>
      </w:r>
      <w:r w:rsidR="001261A1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7 минут</w:t>
      </w:r>
      <w:r w:rsidR="002F117B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)</w:t>
      </w:r>
      <w:r w:rsidR="001261A1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.</w:t>
      </w:r>
      <w:r w:rsidR="001261A1" w:rsidRPr="00A827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68CA" w:rsidRPr="00A827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Поэтому протокол судебного заседания не соответствует действительности – за те ___ минут судья никак не могла выполнить всё то, что записано в этом протоколе.</w:t>
      </w:r>
      <w:r w:rsidR="009568CA" w:rsidRPr="00B236A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503197" w:rsidRPr="00462BA9">
        <w:rPr>
          <w:rFonts w:ascii="Times New Roman" w:hAnsi="Times New Roman" w:cs="Times New Roman"/>
          <w:sz w:val="28"/>
          <w:szCs w:val="28"/>
        </w:rPr>
        <w:t>Мои п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рава </w:t>
      </w:r>
      <w:r w:rsidR="00A82748" w:rsidRPr="00462BA9">
        <w:rPr>
          <w:rFonts w:ascii="Times New Roman" w:hAnsi="Times New Roman" w:cs="Times New Roman"/>
          <w:sz w:val="28"/>
          <w:szCs w:val="28"/>
        </w:rPr>
        <w:t xml:space="preserve">мне </w:t>
      </w:r>
      <w:r w:rsidR="001261A1" w:rsidRPr="00462BA9">
        <w:rPr>
          <w:rFonts w:ascii="Times New Roman" w:hAnsi="Times New Roman" w:cs="Times New Roman"/>
          <w:sz w:val="28"/>
          <w:szCs w:val="28"/>
        </w:rPr>
        <w:t>не разъяснялись, судьи не представлялись</w:t>
      </w:r>
      <w:r w:rsidR="007352A4" w:rsidRPr="00462BA9">
        <w:rPr>
          <w:rFonts w:ascii="Times New Roman" w:hAnsi="Times New Roman" w:cs="Times New Roman"/>
          <w:sz w:val="28"/>
          <w:szCs w:val="28"/>
        </w:rPr>
        <w:t>, мне не предоставили возможность вести записи в ходе судебного заседания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. </w:t>
      </w:r>
      <w:r w:rsidR="007352A4" w:rsidRPr="00462BA9">
        <w:rPr>
          <w:rFonts w:ascii="Times New Roman" w:hAnsi="Times New Roman" w:cs="Times New Roman"/>
          <w:sz w:val="28"/>
          <w:szCs w:val="28"/>
        </w:rPr>
        <w:t>И о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том, кто судья и из какого он</w:t>
      </w:r>
      <w:r w:rsidR="007352A4" w:rsidRPr="00462BA9">
        <w:rPr>
          <w:rFonts w:ascii="Times New Roman" w:hAnsi="Times New Roman" w:cs="Times New Roman"/>
          <w:sz w:val="28"/>
          <w:szCs w:val="28"/>
        </w:rPr>
        <w:t>(она)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суда</w:t>
      </w:r>
      <w:r w:rsidR="007352A4" w:rsidRPr="00462BA9">
        <w:rPr>
          <w:rFonts w:ascii="Times New Roman" w:hAnsi="Times New Roman" w:cs="Times New Roman"/>
          <w:sz w:val="28"/>
          <w:szCs w:val="28"/>
        </w:rPr>
        <w:t>,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я узнал</w:t>
      </w:r>
      <w:r w:rsidR="00503197" w:rsidRPr="00462BA9">
        <w:rPr>
          <w:rFonts w:ascii="Times New Roman" w:hAnsi="Times New Roman" w:cs="Times New Roman"/>
          <w:sz w:val="28"/>
          <w:szCs w:val="28"/>
        </w:rPr>
        <w:t>(а)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после освобождения, и после того, как обошёл</w:t>
      </w:r>
      <w:r w:rsidR="00503197" w:rsidRPr="00462BA9">
        <w:rPr>
          <w:rFonts w:ascii="Times New Roman" w:hAnsi="Times New Roman" w:cs="Times New Roman"/>
          <w:sz w:val="28"/>
          <w:szCs w:val="28"/>
        </w:rPr>
        <w:t>(ла)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канцелярии трёх судов, расположенных в г. Могилёве</w:t>
      </w:r>
      <w:r w:rsidR="00503197" w:rsidRPr="00462BA9">
        <w:rPr>
          <w:rFonts w:ascii="Times New Roman" w:hAnsi="Times New Roman" w:cs="Times New Roman"/>
          <w:sz w:val="28"/>
          <w:szCs w:val="28"/>
        </w:rPr>
        <w:t xml:space="preserve"> </w:t>
      </w:r>
      <w:r w:rsidR="00503197"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– если это было так</w:t>
      </w:r>
      <w:r w:rsidR="007352A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D75B653" w14:textId="40917C0A" w:rsidR="002F117B" w:rsidRDefault="007352A4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2BA9">
        <w:rPr>
          <w:rFonts w:ascii="Times New Roman" w:hAnsi="Times New Roman" w:cs="Times New Roman"/>
          <w:sz w:val="28"/>
          <w:szCs w:val="28"/>
        </w:rPr>
        <w:t>Мне б</w:t>
      </w:r>
      <w:r w:rsidR="001261A1" w:rsidRPr="00462BA9">
        <w:rPr>
          <w:rFonts w:ascii="Times New Roman" w:hAnsi="Times New Roman" w:cs="Times New Roman"/>
          <w:sz w:val="28"/>
          <w:szCs w:val="28"/>
        </w:rPr>
        <w:t>ыло отказано в адвокате и вызове свидетелей</w:t>
      </w:r>
      <w:r w:rsidR="00126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61A1" w:rsidRPr="00B236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(если вы их заявляли</w:t>
      </w:r>
      <w:r w:rsidR="009C7FF5" w:rsidRPr="00B236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и вам отказали</w:t>
      </w:r>
      <w:r w:rsidR="001261A1" w:rsidRPr="00B236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)</w:t>
      </w:r>
      <w:r w:rsidRPr="00B236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.</w:t>
      </w:r>
      <w:r w:rsidR="00126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319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503197"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вы описываете как фактически проходило судебное заседание и</w:t>
      </w:r>
      <w:r w:rsidR="009C7FF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также</w:t>
      </w:r>
      <w:r w:rsidR="00503197"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указываете, велась ли его аудио или видео запись.</w:t>
      </w:r>
    </w:p>
    <w:p w14:paraId="446E5A10" w14:textId="64C3EBC9" w:rsidR="00D50DD2" w:rsidRDefault="00503197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Затем </w:t>
      </w:r>
      <w:r w:rsidR="0086232F">
        <w:rPr>
          <w:rFonts w:ascii="Times New Roman" w:hAnsi="Times New Roman" w:cs="Times New Roman"/>
          <w:i/>
          <w:iCs/>
          <w:sz w:val="28"/>
          <w:szCs w:val="28"/>
        </w:rPr>
        <w:t xml:space="preserve">со ссылкой на документы, находящиеся в деле, 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с помощью доводов и фактов доказываете голословность (т.е. отсутствие доказательств в деле) и 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 xml:space="preserve">фактическое несоответствие действительности того, что указано </w:t>
      </w:r>
      <w:r w:rsidR="009C7FF5">
        <w:rPr>
          <w:rFonts w:ascii="Times New Roman" w:hAnsi="Times New Roman" w:cs="Times New Roman"/>
          <w:i/>
          <w:iCs/>
          <w:sz w:val="28"/>
          <w:szCs w:val="28"/>
        </w:rPr>
        <w:t xml:space="preserve">в постановлении судьи и 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>в протоколе об административном правонарушении</w:t>
      </w:r>
      <w:r w:rsidR="0086232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 xml:space="preserve">протоколе судебного заседания, 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>рапортах милиционеров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>, их внутренние противоречия, и противоречия друг другу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573F76A" w14:textId="454B53F5" w:rsidR="00211951" w:rsidRDefault="00D50DD2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Н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>апример</w:t>
      </w:r>
      <w:r w:rsidR="00211951">
        <w:rPr>
          <w:rFonts w:ascii="Times New Roman" w:hAnsi="Times New Roman" w:cs="Times New Roman"/>
          <w:i/>
          <w:iCs/>
          <w:sz w:val="28"/>
          <w:szCs w:val="28"/>
        </w:rPr>
        <w:t xml:space="preserve">, как сообщали люди, ознакомившиеся со своими </w:t>
      </w:r>
      <w:r w:rsidR="00297766">
        <w:rPr>
          <w:rFonts w:ascii="Times New Roman" w:hAnsi="Times New Roman" w:cs="Times New Roman"/>
          <w:i/>
          <w:iCs/>
          <w:sz w:val="28"/>
          <w:szCs w:val="28"/>
        </w:rPr>
        <w:t>административными делами</w:t>
      </w:r>
      <w:r w:rsidR="0021195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CD256CB" w14:textId="6A9229CA" w:rsidR="00211951" w:rsidRDefault="0021195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 xml:space="preserve"> что протокол подменили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 – при его составлении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 xml:space="preserve"> в РОВД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 вы указали что с ним не согласны</w:t>
      </w:r>
      <w:r w:rsidR="007B125E">
        <w:rPr>
          <w:rFonts w:ascii="Times New Roman" w:hAnsi="Times New Roman" w:cs="Times New Roman"/>
          <w:i/>
          <w:iCs/>
          <w:sz w:val="28"/>
          <w:szCs w:val="28"/>
        </w:rPr>
        <w:t>, и что права вам не разъясняли и везде расписалис</w:t>
      </w:r>
      <w:r w:rsidR="0086232F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в деле вы увидели уже другой протокол без ваших записей и подписей</w:t>
      </w:r>
      <w:r w:rsidR="007B125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 xml:space="preserve"> и в нём</w:t>
      </w:r>
      <w:r w:rsidR="007B125E">
        <w:rPr>
          <w:rFonts w:ascii="Times New Roman" w:hAnsi="Times New Roman" w:cs="Times New Roman"/>
          <w:i/>
          <w:iCs/>
          <w:sz w:val="28"/>
          <w:szCs w:val="28"/>
        </w:rPr>
        <w:t xml:space="preserve"> указано, что вы якобы </w:t>
      </w:r>
      <w:r w:rsidR="0086232F">
        <w:rPr>
          <w:rFonts w:ascii="Times New Roman" w:hAnsi="Times New Roman" w:cs="Times New Roman"/>
          <w:i/>
          <w:iCs/>
          <w:sz w:val="28"/>
          <w:szCs w:val="28"/>
        </w:rPr>
        <w:t>от подписи отказались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65229B" w:rsidRPr="006522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F2DF92" w14:textId="3890B600" w:rsidR="00831EFB" w:rsidRPr="00280701" w:rsidRDefault="00211951" w:rsidP="00280701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что в протоколе задержания указано одно время задержания, а из рапорта якобы свидетеля милиционера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следует, что вы </w:t>
      </w:r>
      <w:r w:rsidR="00297766">
        <w:rPr>
          <w:rFonts w:ascii="Times New Roman" w:hAnsi="Times New Roman" w:cs="Times New Roman"/>
          <w:i/>
          <w:iCs/>
          <w:sz w:val="28"/>
          <w:szCs w:val="28"/>
        </w:rPr>
        <w:t xml:space="preserve">уже </w:t>
      </w:r>
      <w:r>
        <w:rPr>
          <w:rFonts w:ascii="Times New Roman" w:hAnsi="Times New Roman" w:cs="Times New Roman"/>
          <w:i/>
          <w:iCs/>
          <w:sz w:val="28"/>
          <w:szCs w:val="28"/>
        </w:rPr>
        <w:t>после своего задержания</w:t>
      </w:r>
      <w:r w:rsidR="00297766">
        <w:rPr>
          <w:rFonts w:ascii="Times New Roman" w:hAnsi="Times New Roman" w:cs="Times New Roman"/>
          <w:i/>
          <w:iCs/>
          <w:sz w:val="28"/>
          <w:szCs w:val="28"/>
        </w:rPr>
        <w:t xml:space="preserve"> активно участвовали в несанкционированном массовом мероприятии и скандировали лозунги;</w:t>
      </w:r>
    </w:p>
    <w:p w14:paraId="5077A48D" w14:textId="486827BF" w:rsidR="00831EFB" w:rsidRDefault="00297766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рапорты 4-х якобы свидетелей милиционеров противоречат друг другу – в них указано, что вы </w:t>
      </w:r>
      <w:r w:rsidR="000F393E">
        <w:rPr>
          <w:rFonts w:ascii="Times New Roman" w:hAnsi="Times New Roman" w:cs="Times New Roman"/>
          <w:i/>
          <w:iCs/>
          <w:sz w:val="28"/>
          <w:szCs w:val="28"/>
        </w:rPr>
        <w:t>одно и то же время принимали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393E">
        <w:rPr>
          <w:rFonts w:ascii="Times New Roman" w:hAnsi="Times New Roman" w:cs="Times New Roman"/>
          <w:i/>
          <w:iCs/>
          <w:sz w:val="28"/>
          <w:szCs w:val="28"/>
        </w:rPr>
        <w:t>участие в разных отстоящих далеко друг от друга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мест</w:t>
      </w:r>
      <w:r w:rsidR="000F393E">
        <w:rPr>
          <w:rFonts w:ascii="Times New Roman" w:hAnsi="Times New Roman" w:cs="Times New Roman"/>
          <w:i/>
          <w:iCs/>
          <w:sz w:val="28"/>
          <w:szCs w:val="28"/>
        </w:rPr>
        <w:t>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несанкционированном массовом мероприятии</w:t>
      </w:r>
      <w:r w:rsidR="000F393E">
        <w:rPr>
          <w:rFonts w:ascii="Times New Roman" w:hAnsi="Times New Roman" w:cs="Times New Roman"/>
          <w:i/>
          <w:iCs/>
          <w:sz w:val="28"/>
          <w:szCs w:val="28"/>
        </w:rPr>
        <w:t>, что физически невозможно;</w:t>
      </w:r>
    </w:p>
    <w:p w14:paraId="59C70D56" w14:textId="77777777" w:rsidR="0065229B" w:rsidRDefault="000F393E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F393E">
        <w:rPr>
          <w:rFonts w:ascii="Times New Roman" w:hAnsi="Times New Roman"/>
          <w:bCs/>
          <w:i/>
          <w:iCs/>
          <w:sz w:val="28"/>
          <w:szCs w:val="28"/>
        </w:rPr>
        <w:t>что в указанное в административном протоколе</w:t>
      </w:r>
      <w:r w:rsidR="00F30B3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F30B3E" w:rsidRPr="000F393E">
        <w:rPr>
          <w:rFonts w:ascii="Times New Roman" w:hAnsi="Times New Roman"/>
          <w:bCs/>
          <w:i/>
          <w:iCs/>
          <w:sz w:val="28"/>
          <w:szCs w:val="28"/>
        </w:rPr>
        <w:t>время</w:t>
      </w:r>
      <w:r w:rsidR="00F30B3E">
        <w:rPr>
          <w:rFonts w:ascii="Times New Roman" w:hAnsi="Times New Roman"/>
          <w:bCs/>
          <w:i/>
          <w:iCs/>
          <w:sz w:val="28"/>
          <w:szCs w:val="28"/>
        </w:rPr>
        <w:t xml:space="preserve"> и месте</w:t>
      </w:r>
      <w:r w:rsidR="00F30B3E" w:rsidRPr="000F393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F393E">
        <w:rPr>
          <w:rFonts w:ascii="Times New Roman" w:hAnsi="Times New Roman"/>
          <w:bCs/>
          <w:i/>
          <w:iCs/>
          <w:sz w:val="28"/>
          <w:szCs w:val="28"/>
        </w:rPr>
        <w:t xml:space="preserve">якобы вашего участия </w:t>
      </w:r>
      <w:r w:rsidRPr="000F393E">
        <w:rPr>
          <w:rFonts w:ascii="Times New Roman" w:hAnsi="Times New Roman" w:cs="Times New Roman"/>
          <w:i/>
          <w:iCs/>
          <w:sz w:val="28"/>
          <w:szCs w:val="28"/>
        </w:rPr>
        <w:t>в несанкционированном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массовом мероприятии вы находились 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далеко от этого места, 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и этот факт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 подтверждается виде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озаписью с камеры наблюдения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 (указать чья и где расположена). Оптический диск с эт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 виде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озаписью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 к жалобе. </w:t>
      </w:r>
    </w:p>
    <w:p w14:paraId="602FE2C6" w14:textId="76DD28B5" w:rsidR="000F393E" w:rsidRDefault="0065229B" w:rsidP="00831EFB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Также указываете</w:t>
      </w:r>
      <w:r w:rsidR="00503197"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и другие свои доводы и факты, которые имеют отношение к вашему административному делу</w:t>
      </w:r>
      <w:r w:rsidR="000D4C01" w:rsidRPr="000D4C0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, и могут доказать вашу невиновность.</w:t>
      </w:r>
    </w:p>
    <w:p w14:paraId="1AD1F16C" w14:textId="77777777" w:rsidR="00280701" w:rsidRPr="00CF57EC" w:rsidRDefault="0028070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D947BB" w14:textId="0D160409" w:rsidR="00831EFB" w:rsidRPr="00F30B3E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6B4">
        <w:rPr>
          <w:rFonts w:ascii="Times New Roman" w:hAnsi="Times New Roman" w:cs="Times New Roman"/>
          <w:sz w:val="28"/>
          <w:szCs w:val="28"/>
        </w:rPr>
        <w:t>Но даже если бы я и участвовал</w:t>
      </w:r>
      <w:r w:rsidR="003D171D">
        <w:rPr>
          <w:rFonts w:ascii="Times New Roman" w:hAnsi="Times New Roman" w:cs="Times New Roman"/>
          <w:sz w:val="28"/>
          <w:szCs w:val="28"/>
        </w:rPr>
        <w:t>(а)</w:t>
      </w:r>
      <w:r w:rsidRPr="00D216B4">
        <w:rPr>
          <w:rFonts w:ascii="Times New Roman" w:hAnsi="Times New Roman" w:cs="Times New Roman"/>
          <w:sz w:val="28"/>
          <w:szCs w:val="28"/>
        </w:rPr>
        <w:t xml:space="preserve"> в необоснованно </w:t>
      </w:r>
      <w:r w:rsidR="000D4C01">
        <w:rPr>
          <w:rFonts w:ascii="Times New Roman" w:hAnsi="Times New Roman" w:cs="Times New Roman"/>
          <w:sz w:val="28"/>
          <w:szCs w:val="28"/>
        </w:rPr>
        <w:t xml:space="preserve">и незаконно </w:t>
      </w:r>
      <w:r w:rsidRPr="00D216B4">
        <w:rPr>
          <w:rFonts w:ascii="Times New Roman" w:hAnsi="Times New Roman" w:cs="Times New Roman"/>
          <w:sz w:val="28"/>
          <w:szCs w:val="28"/>
        </w:rPr>
        <w:t xml:space="preserve">инкриминируемом мне мирном </w:t>
      </w:r>
      <w:r w:rsidR="00280701" w:rsidRPr="00D216B4">
        <w:rPr>
          <w:rFonts w:ascii="Times New Roman" w:hAnsi="Times New Roman" w:cs="Times New Roman"/>
          <w:sz w:val="28"/>
          <w:szCs w:val="28"/>
        </w:rPr>
        <w:t>массовом мероприятии</w:t>
      </w:r>
      <w:r w:rsidRPr="00D216B4">
        <w:rPr>
          <w:rFonts w:ascii="Times New Roman" w:hAnsi="Times New Roman" w:cs="Times New Roman"/>
          <w:sz w:val="28"/>
          <w:szCs w:val="28"/>
        </w:rPr>
        <w:t xml:space="preserve">, то и в таком случае </w:t>
      </w:r>
      <w:r w:rsidR="00280701" w:rsidRPr="00D216B4">
        <w:rPr>
          <w:rFonts w:ascii="Times New Roman" w:hAnsi="Times New Roman" w:cs="Times New Roman"/>
          <w:sz w:val="28"/>
          <w:szCs w:val="28"/>
        </w:rPr>
        <w:t>__</w:t>
      </w:r>
      <w:r w:rsidR="003F503A" w:rsidRPr="00D216B4">
        <w:rPr>
          <w:rFonts w:ascii="Times New Roman" w:hAnsi="Times New Roman" w:cs="Times New Roman"/>
          <w:i/>
          <w:sz w:val="28"/>
          <w:szCs w:val="28"/>
          <w:u w:val="single"/>
        </w:rPr>
        <w:t>(звание)</w:t>
      </w:r>
      <w:r w:rsidR="00280701" w:rsidRPr="00D216B4">
        <w:rPr>
          <w:rFonts w:ascii="Times New Roman" w:hAnsi="Times New Roman" w:cs="Times New Roman"/>
          <w:sz w:val="28"/>
          <w:szCs w:val="28"/>
        </w:rPr>
        <w:t>_____</w:t>
      </w:r>
      <w:r w:rsidRPr="00D216B4">
        <w:rPr>
          <w:rFonts w:ascii="Times New Roman" w:hAnsi="Times New Roman" w:cs="Times New Roman"/>
          <w:sz w:val="28"/>
          <w:szCs w:val="28"/>
        </w:rPr>
        <w:t xml:space="preserve"> </w:t>
      </w:r>
      <w:r w:rsidR="008F18B6" w:rsidRPr="00D216B4">
        <w:rPr>
          <w:rFonts w:ascii="Times New Roman" w:hAnsi="Times New Roman" w:cs="Times New Roman"/>
          <w:sz w:val="28"/>
          <w:szCs w:val="28"/>
        </w:rPr>
        <w:t>милиции ___</w:t>
      </w:r>
      <w:r w:rsidR="008F18B6" w:rsidRPr="00D216B4">
        <w:rPr>
          <w:rFonts w:ascii="Times New Roman" w:hAnsi="Times New Roman" w:cs="Times New Roman"/>
          <w:i/>
          <w:sz w:val="28"/>
          <w:szCs w:val="28"/>
        </w:rPr>
        <w:t>_</w:t>
      </w:r>
      <w:r w:rsidR="003F503A" w:rsidRPr="00D216B4">
        <w:rPr>
          <w:rFonts w:ascii="Times New Roman" w:hAnsi="Times New Roman" w:cs="Times New Roman"/>
          <w:i/>
          <w:sz w:val="28"/>
          <w:szCs w:val="28"/>
          <w:u w:val="single"/>
        </w:rPr>
        <w:t>(ФИО)</w:t>
      </w:r>
      <w:r w:rsidR="008F18B6" w:rsidRPr="00D216B4">
        <w:rPr>
          <w:rFonts w:ascii="Times New Roman" w:hAnsi="Times New Roman" w:cs="Times New Roman"/>
          <w:sz w:val="28"/>
          <w:szCs w:val="28"/>
        </w:rPr>
        <w:t xml:space="preserve">_______ </w:t>
      </w:r>
      <w:r w:rsidRPr="00D216B4">
        <w:rPr>
          <w:rFonts w:ascii="Times New Roman" w:hAnsi="Times New Roman" w:cs="Times New Roman"/>
          <w:sz w:val="28"/>
          <w:szCs w:val="28"/>
        </w:rPr>
        <w:t>не имел никакого права возбуждать против меня административный процесс по ч.</w:t>
      </w:r>
      <w:r w:rsidR="00280701" w:rsidRPr="00D216B4">
        <w:rPr>
          <w:rFonts w:ascii="Times New Roman" w:hAnsi="Times New Roman" w:cs="Times New Roman"/>
          <w:sz w:val="28"/>
          <w:szCs w:val="28"/>
        </w:rPr>
        <w:t>_____</w:t>
      </w:r>
      <w:r w:rsidRPr="00D216B4">
        <w:rPr>
          <w:rFonts w:ascii="Times New Roman" w:hAnsi="Times New Roman" w:cs="Times New Roman"/>
          <w:sz w:val="28"/>
          <w:szCs w:val="28"/>
        </w:rPr>
        <w:t xml:space="preserve"> ст.23.34 КоАП</w:t>
      </w:r>
      <w:r w:rsidR="00280701" w:rsidRPr="00D216B4">
        <w:rPr>
          <w:rFonts w:ascii="Times New Roman" w:hAnsi="Times New Roman" w:cs="Times New Roman"/>
          <w:sz w:val="28"/>
          <w:szCs w:val="28"/>
        </w:rPr>
        <w:t>, а судья ___</w:t>
      </w:r>
      <w:r w:rsidR="003F503A" w:rsidRPr="00D216B4">
        <w:rPr>
          <w:rFonts w:ascii="Times New Roman" w:hAnsi="Times New Roman" w:cs="Times New Roman"/>
          <w:i/>
          <w:sz w:val="28"/>
          <w:szCs w:val="28"/>
          <w:u w:val="single"/>
        </w:rPr>
        <w:t>(ФИО)</w:t>
      </w:r>
      <w:r w:rsidR="00280701" w:rsidRPr="00D216B4">
        <w:rPr>
          <w:rFonts w:ascii="Times New Roman" w:hAnsi="Times New Roman" w:cs="Times New Roman"/>
          <w:sz w:val="28"/>
          <w:szCs w:val="28"/>
        </w:rPr>
        <w:t>_____ не имел</w:t>
      </w:r>
      <w:r w:rsidR="00280701" w:rsidRPr="00D216B4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="00280701" w:rsidRPr="00D216B4">
        <w:rPr>
          <w:rFonts w:ascii="Times New Roman" w:hAnsi="Times New Roman" w:cs="Times New Roman"/>
          <w:sz w:val="28"/>
          <w:szCs w:val="28"/>
        </w:rPr>
        <w:t xml:space="preserve"> никакого права привлекать меня к административной ответственной </w:t>
      </w:r>
      <w:r w:rsidRPr="00D216B4">
        <w:rPr>
          <w:rFonts w:ascii="Times New Roman" w:hAnsi="Times New Roman" w:cs="Times New Roman"/>
          <w:sz w:val="28"/>
          <w:szCs w:val="28"/>
        </w:rPr>
        <w:t xml:space="preserve">по следующим основаниям. </w:t>
      </w:r>
      <w:r w:rsidR="00F30B3E" w:rsidRPr="0082693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(этот абзац вы </w:t>
      </w:r>
      <w:r w:rsidR="000D4C01">
        <w:rPr>
          <w:rFonts w:ascii="Times New Roman" w:hAnsi="Times New Roman" w:cs="Times New Roman"/>
          <w:i/>
          <w:sz w:val="28"/>
          <w:szCs w:val="28"/>
          <w:highlight w:val="yellow"/>
        </w:rPr>
        <w:t>пиши</w:t>
      </w:r>
      <w:r w:rsidR="00F30B3E" w:rsidRPr="0082693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те, если вы ранее утверждаете, что ни в каком массовом мероприятии не участвовали, </w:t>
      </w:r>
      <w:r w:rsidR="00826937" w:rsidRPr="00826937">
        <w:rPr>
          <w:rFonts w:ascii="Times New Roman" w:hAnsi="Times New Roman" w:cs="Times New Roman"/>
          <w:i/>
          <w:sz w:val="28"/>
          <w:szCs w:val="28"/>
          <w:highlight w:val="yellow"/>
        </w:rPr>
        <w:t>а были незаконно задержаны, например, возле своего подъезда, когда вышли выносить мусор; когда возвращались с работы домой; когда вышли из магазина с покупками и у вас сохранились чеки, и вас записали внутренние и наружные камеры видеонаблюдения</w:t>
      </w:r>
      <w:r w:rsidR="00826937">
        <w:rPr>
          <w:rFonts w:ascii="Times New Roman" w:hAnsi="Times New Roman" w:cs="Times New Roman"/>
          <w:i/>
          <w:sz w:val="28"/>
          <w:szCs w:val="28"/>
          <w:highlight w:val="yellow"/>
        </w:rPr>
        <w:t>; и т.д. и т.п.)</w:t>
      </w:r>
      <w:r w:rsidR="00826937" w:rsidRPr="00826937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="008269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0BDEBEE" w14:textId="77777777" w:rsidR="000D4C01" w:rsidRDefault="000D4C01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AA19C04" w14:textId="2E36CC3A" w:rsidR="00831EFB" w:rsidRPr="000D4C01" w:rsidRDefault="000D4C01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облсуд вы можете приходить со своим ноутбуком и ходатайствовать в судебном заседании о просмотре видеозаписей с камер наблюдения и из интернета</w:t>
      </w:r>
      <w:r w:rsidR="00CA56AB">
        <w:rPr>
          <w:rFonts w:ascii="Times New Roman" w:hAnsi="Times New Roman" w:cs="Times New Roman"/>
          <w:bCs/>
          <w:i/>
          <w:sz w:val="28"/>
          <w:szCs w:val="28"/>
        </w:rPr>
        <w:t>, доказывающих ваше неучастие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A56AB">
        <w:rPr>
          <w:rFonts w:ascii="Times New Roman" w:hAnsi="Times New Roman" w:cs="Times New Roman"/>
          <w:bCs/>
          <w:i/>
          <w:sz w:val="28"/>
          <w:szCs w:val="28"/>
        </w:rPr>
        <w:t xml:space="preserve">в инкриминируемом вам несанкционированном массовом мероприятии в указанное в протоколе время и месте.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Если у вас есть 100% неопровержимые </w:t>
      </w:r>
      <w:r w:rsidR="008A42E9">
        <w:rPr>
          <w:rFonts w:ascii="Times New Roman" w:hAnsi="Times New Roman" w:cs="Times New Roman"/>
          <w:bCs/>
          <w:i/>
          <w:sz w:val="28"/>
          <w:szCs w:val="28"/>
        </w:rPr>
        <w:t>сверх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очевидные (кроме свидетелей) доказательства </w:t>
      </w:r>
      <w:r w:rsidR="008A42E9">
        <w:rPr>
          <w:rFonts w:ascii="Times New Roman" w:hAnsi="Times New Roman" w:cs="Times New Roman"/>
          <w:bCs/>
          <w:i/>
          <w:sz w:val="28"/>
          <w:szCs w:val="28"/>
        </w:rPr>
        <w:t xml:space="preserve">(например, видео)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вашего </w:t>
      </w:r>
      <w:r w:rsidR="00CA56AB">
        <w:rPr>
          <w:rFonts w:ascii="Times New Roman" w:hAnsi="Times New Roman" w:cs="Times New Roman"/>
          <w:bCs/>
          <w:i/>
          <w:sz w:val="28"/>
          <w:szCs w:val="28"/>
        </w:rPr>
        <w:t>неучастия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A56AB">
        <w:rPr>
          <w:rFonts w:ascii="Times New Roman" w:hAnsi="Times New Roman" w:cs="Times New Roman"/>
          <w:bCs/>
          <w:i/>
          <w:sz w:val="28"/>
          <w:szCs w:val="28"/>
        </w:rPr>
        <w:t xml:space="preserve">в том, чём вас обвиняют, то ниже приведённые обоснования вашей невиновности вы можете пропустить, и сразу просите отменить обжалуемое постановление и прекратить дело – для образца смотрите в конце жалобы просительную часть. </w:t>
      </w:r>
    </w:p>
    <w:p w14:paraId="0CF87BE1" w14:textId="5E350B9A" w:rsidR="000D4C01" w:rsidRPr="00912D62" w:rsidRDefault="008A42E9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>Д</w:t>
      </w:r>
      <w:r w:rsidR="00912D62"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>алее приведены общие для всех</w:t>
      </w:r>
      <w:r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 юридические доводы вашей невиновности и незаконности самого Закона «О массовых мероприятиях»</w:t>
      </w:r>
      <w:r w:rsidR="002810DE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 и соответствующих </w:t>
      </w:r>
      <w:r w:rsidR="002810DE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lastRenderedPageBreak/>
        <w:t>решений исполкомов о местах проведения массовых мероприятий</w:t>
      </w:r>
      <w:r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, </w:t>
      </w:r>
      <w:r w:rsidR="002810DE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>их противоречий</w:t>
      </w:r>
      <w:r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 Конституции</w:t>
      </w:r>
      <w:r w:rsidR="00912D62"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 и Международному пакту о гражданских и политических правах. В тексте вам нужно только вставить в обозначенных местах относящиеся к вашему делу соответствующие данные.</w:t>
      </w:r>
      <w:r w:rsidR="00912D6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14:paraId="07459BF9" w14:textId="77777777" w:rsidR="008A42E9" w:rsidRPr="00BF0E72" w:rsidRDefault="008A42E9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AF914" w14:textId="5DDC125A" w:rsidR="00831EFB" w:rsidRPr="00EB549D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42C">
        <w:rPr>
          <w:rFonts w:ascii="Times New Roman" w:hAnsi="Times New Roman" w:cs="Times New Roman"/>
          <w:sz w:val="28"/>
          <w:szCs w:val="28"/>
        </w:rPr>
        <w:t>Я себя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>(ой)</w:t>
      </w:r>
      <w:r w:rsidRPr="00F5742C">
        <w:rPr>
          <w:rFonts w:ascii="Times New Roman" w:hAnsi="Times New Roman" w:cs="Times New Roman"/>
          <w:sz w:val="28"/>
          <w:szCs w:val="28"/>
        </w:rPr>
        <w:t xml:space="preserve"> не считаю, т.к. я не нарушал</w:t>
      </w:r>
      <w:r w:rsidR="00AF0457">
        <w:rPr>
          <w:rFonts w:ascii="Times New Roman" w:hAnsi="Times New Roman" w:cs="Times New Roman"/>
          <w:i/>
          <w:sz w:val="28"/>
          <w:szCs w:val="28"/>
        </w:rPr>
        <w:t>(а)</w:t>
      </w:r>
      <w:r w:rsidRPr="00F5742C">
        <w:rPr>
          <w:rFonts w:ascii="Times New Roman" w:hAnsi="Times New Roman" w:cs="Times New Roman"/>
          <w:sz w:val="28"/>
          <w:szCs w:val="28"/>
        </w:rPr>
        <w:t xml:space="preserve"> ни соответствующих статей </w:t>
      </w:r>
      <w:r w:rsidRPr="00F5742C">
        <w:rPr>
          <w:rFonts w:ascii="Times New Roman" w:eastAsia="Calibri" w:hAnsi="Times New Roman" w:cs="Times New Roman"/>
          <w:sz w:val="28"/>
          <w:szCs w:val="28"/>
        </w:rPr>
        <w:t xml:space="preserve">прямого действия </w:t>
      </w:r>
      <w:r w:rsidRPr="00F5742C">
        <w:rPr>
          <w:rFonts w:ascii="Times New Roman" w:hAnsi="Times New Roman" w:cs="Times New Roman"/>
          <w:sz w:val="28"/>
          <w:szCs w:val="28"/>
        </w:rPr>
        <w:t xml:space="preserve">Конституции Республики Беларусь (далее – Конституция), имеющих высшую юридическую силу, ни соответствующих международных договоров, без всяких оговорок подписанных и ратифицированных Республикой Беларусь. Эти международные договоры, как будет доказано ниже, фактически являются частью белорусского законодательства и обладают более высокой юридической силой, чем Закон «О массовых мероприятиях» и соответствующие решения </w:t>
      </w:r>
      <w:r w:rsidR="00AA1564">
        <w:rPr>
          <w:rFonts w:ascii="Times New Roman" w:hAnsi="Times New Roman" w:cs="Times New Roman"/>
          <w:sz w:val="28"/>
          <w:szCs w:val="28"/>
        </w:rPr>
        <w:t>Могилёвского</w:t>
      </w:r>
      <w:r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A1564">
        <w:rPr>
          <w:rFonts w:ascii="Times New Roman" w:hAnsi="Times New Roman" w:cs="Times New Roman"/>
          <w:sz w:val="28"/>
          <w:szCs w:val="28"/>
        </w:rPr>
        <w:t>гор</w:t>
      </w:r>
      <w:r w:rsidRPr="00F5742C">
        <w:rPr>
          <w:rFonts w:ascii="Times New Roman" w:hAnsi="Times New Roman" w:cs="Times New Roman"/>
          <w:sz w:val="28"/>
          <w:szCs w:val="28"/>
        </w:rPr>
        <w:t>исполкома</w:t>
      </w:r>
      <w:r w:rsidR="003F503A">
        <w:rPr>
          <w:rFonts w:ascii="Times New Roman" w:hAnsi="Times New Roman" w:cs="Times New Roman"/>
          <w:sz w:val="28"/>
          <w:szCs w:val="28"/>
        </w:rPr>
        <w:t xml:space="preserve"> 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</w:rPr>
        <w:t>(___________ райисполкома)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42C">
        <w:rPr>
          <w:rFonts w:ascii="Times New Roman" w:hAnsi="Times New Roman" w:cs="Times New Roman"/>
          <w:sz w:val="28"/>
          <w:szCs w:val="28"/>
        </w:rPr>
        <w:t xml:space="preserve"> поэтому ни один госслужащий не имеет права их нарушать.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A1564">
        <w:rPr>
          <w:rFonts w:ascii="Times New Roman" w:hAnsi="Times New Roman" w:cs="Times New Roman"/>
          <w:sz w:val="28"/>
          <w:szCs w:val="28"/>
        </w:rPr>
        <w:t>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A15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64">
        <w:rPr>
          <w:rFonts w:ascii="Times New Roman" w:hAnsi="Times New Roman" w:cs="Times New Roman"/>
          <w:sz w:val="28"/>
          <w:szCs w:val="28"/>
        </w:rPr>
        <w:t>____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A1564">
        <w:rPr>
          <w:rFonts w:ascii="Times New Roman" w:hAnsi="Times New Roman" w:cs="Times New Roman"/>
          <w:sz w:val="28"/>
          <w:szCs w:val="28"/>
        </w:rPr>
        <w:t>_____</w:t>
      </w:r>
      <w:r w:rsidRPr="00F5742C">
        <w:rPr>
          <w:rFonts w:ascii="Times New Roman" w:hAnsi="Times New Roman" w:cs="Times New Roman"/>
          <w:sz w:val="28"/>
          <w:szCs w:val="28"/>
        </w:rPr>
        <w:t xml:space="preserve">, незаконно начав против меня этот административный процесс, </w:t>
      </w:r>
      <w:r w:rsidR="00AA1564">
        <w:rPr>
          <w:rFonts w:ascii="Times New Roman" w:hAnsi="Times New Roman" w:cs="Times New Roman"/>
          <w:sz w:val="28"/>
          <w:szCs w:val="28"/>
        </w:rPr>
        <w:t>и судья _____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A1564">
        <w:rPr>
          <w:rFonts w:ascii="Times New Roman" w:hAnsi="Times New Roman" w:cs="Times New Roman"/>
          <w:sz w:val="28"/>
          <w:szCs w:val="28"/>
        </w:rPr>
        <w:t xml:space="preserve">____, незаконно вынеся постановление о привлечении меня к административной ответственности, </w:t>
      </w:r>
      <w:r w:rsidRPr="00F5742C">
        <w:rPr>
          <w:rFonts w:ascii="Times New Roman" w:hAnsi="Times New Roman" w:cs="Times New Roman"/>
          <w:sz w:val="28"/>
          <w:szCs w:val="28"/>
        </w:rPr>
        <w:t>сам</w:t>
      </w:r>
      <w:r w:rsidR="00AA1564">
        <w:rPr>
          <w:rFonts w:ascii="Times New Roman" w:hAnsi="Times New Roman" w:cs="Times New Roman"/>
          <w:sz w:val="28"/>
          <w:szCs w:val="28"/>
        </w:rPr>
        <w:t>и</w:t>
      </w:r>
      <w:r w:rsidRPr="00F5742C">
        <w:rPr>
          <w:rFonts w:ascii="Times New Roman" w:hAnsi="Times New Roman" w:cs="Times New Roman"/>
          <w:sz w:val="28"/>
          <w:szCs w:val="28"/>
        </w:rPr>
        <w:t xml:space="preserve"> нарушил</w:t>
      </w:r>
      <w:r w:rsidR="00AA1564">
        <w:rPr>
          <w:rFonts w:ascii="Times New Roman" w:hAnsi="Times New Roman" w:cs="Times New Roman"/>
          <w:sz w:val="28"/>
          <w:szCs w:val="28"/>
        </w:rPr>
        <w:t>и</w:t>
      </w:r>
      <w:r w:rsidRPr="00F5742C">
        <w:rPr>
          <w:rFonts w:ascii="Times New Roman" w:hAnsi="Times New Roman" w:cs="Times New Roman"/>
          <w:sz w:val="28"/>
          <w:szCs w:val="28"/>
        </w:rPr>
        <w:t xml:space="preserve"> в отношении меня ту часть белорусского и международного законодательства, которое, повторяю, во-первых, обладает более высокой юридической силой, чем Закон «О массовых мероприятиях» и соответствующие решения </w:t>
      </w:r>
      <w:r w:rsidR="00AA1564">
        <w:rPr>
          <w:rFonts w:ascii="Times New Roman" w:hAnsi="Times New Roman" w:cs="Times New Roman"/>
          <w:sz w:val="28"/>
          <w:szCs w:val="28"/>
        </w:rPr>
        <w:t>Могилёвского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Pr="00F5742C">
        <w:rPr>
          <w:rFonts w:ascii="Times New Roman" w:hAnsi="Times New Roman" w:cs="Times New Roman"/>
          <w:sz w:val="28"/>
          <w:szCs w:val="28"/>
        </w:rPr>
        <w:t>исполкома. И которое, во-вторых, разрешает любому гражданину нашей страны мирно участвовать любым способом в абсолютно любых мирных массовых мероприятиях, как санкционированных, так и</w:t>
      </w:r>
      <w:r w:rsidR="009601E9">
        <w:rPr>
          <w:rFonts w:ascii="Times New Roman" w:hAnsi="Times New Roman" w:cs="Times New Roman"/>
          <w:sz w:val="28"/>
          <w:szCs w:val="28"/>
        </w:rPr>
        <w:t>, подчёркиваю, в</w:t>
      </w:r>
      <w:r w:rsidRPr="00F5742C">
        <w:rPr>
          <w:rFonts w:ascii="Times New Roman" w:hAnsi="Times New Roman" w:cs="Times New Roman"/>
          <w:sz w:val="28"/>
          <w:szCs w:val="28"/>
        </w:rPr>
        <w:t xml:space="preserve"> несанкционированных, но не нарушающих </w:t>
      </w:r>
      <w:r w:rsidR="009601E9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Pr="00F5742C">
        <w:rPr>
          <w:rFonts w:ascii="Times New Roman" w:hAnsi="Times New Roman" w:cs="Times New Roman"/>
          <w:sz w:val="28"/>
          <w:szCs w:val="28"/>
        </w:rPr>
        <w:t xml:space="preserve">запреты, установленные </w:t>
      </w:r>
      <w:r w:rsidRPr="00F5742C">
        <w:rPr>
          <w:rFonts w:ascii="Times New Roman" w:eastAsia="Calibri" w:hAnsi="Times New Roman" w:cs="Times New Roman"/>
          <w:sz w:val="28"/>
          <w:szCs w:val="28"/>
        </w:rPr>
        <w:t>ст.23 Конституции</w:t>
      </w:r>
      <w:r w:rsidRPr="00F5742C">
        <w:rPr>
          <w:rFonts w:ascii="Times New Roman" w:hAnsi="Times New Roman" w:cs="Times New Roman"/>
          <w:sz w:val="28"/>
          <w:szCs w:val="28"/>
        </w:rPr>
        <w:t xml:space="preserve"> и ст.21 и п.3 ст.19 Международного пакта</w:t>
      </w:r>
      <w:r w:rsidRPr="00F5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05906" w14:textId="77777777" w:rsidR="0076689D" w:rsidRDefault="0076689D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88986" w14:textId="4C7BBD79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45326D">
        <w:rPr>
          <w:rFonts w:ascii="Times New Roman" w:hAnsi="Times New Roman" w:cs="Times New Roman"/>
          <w:sz w:val="28"/>
          <w:szCs w:val="28"/>
        </w:rPr>
        <w:t xml:space="preserve">Как видно из </w:t>
      </w:r>
      <w:r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 и обжалуемого</w:t>
      </w:r>
      <w:r w:rsidR="0051514A">
        <w:rPr>
          <w:rFonts w:ascii="Times New Roman" w:hAnsi="Times New Roman" w:cs="Times New Roman"/>
          <w:sz w:val="28"/>
          <w:szCs w:val="28"/>
        </w:rPr>
        <w:t xml:space="preserve"> постановления суда</w:t>
      </w:r>
      <w:r w:rsidRPr="0045326D">
        <w:rPr>
          <w:rFonts w:ascii="Times New Roman" w:hAnsi="Times New Roman" w:cs="Times New Roman"/>
          <w:sz w:val="28"/>
          <w:szCs w:val="28"/>
        </w:rPr>
        <w:t xml:space="preserve">, </w:t>
      </w:r>
      <w:r w:rsidR="0051514A">
        <w:rPr>
          <w:rFonts w:ascii="Times New Roman" w:hAnsi="Times New Roman" w:cs="Times New Roman"/>
          <w:sz w:val="28"/>
          <w:szCs w:val="28"/>
        </w:rPr>
        <w:t xml:space="preserve">повторяю, </w:t>
      </w:r>
      <w:r w:rsidRPr="0045326D">
        <w:rPr>
          <w:rFonts w:ascii="Times New Roman" w:hAnsi="Times New Roman" w:cs="Times New Roman"/>
          <w:sz w:val="28"/>
          <w:szCs w:val="28"/>
        </w:rPr>
        <w:t xml:space="preserve">мне не предъявлены обвинения, что я якобы своим участием </w:t>
      </w:r>
      <w:r>
        <w:rPr>
          <w:rFonts w:ascii="Times New Roman" w:hAnsi="Times New Roman" w:cs="Times New Roman"/>
          <w:sz w:val="28"/>
          <w:szCs w:val="28"/>
        </w:rPr>
        <w:t>в мирном митинге</w:t>
      </w:r>
      <w:r w:rsidRPr="0045326D">
        <w:rPr>
          <w:rFonts w:ascii="Times New Roman" w:hAnsi="Times New Roman" w:cs="Times New Roman"/>
          <w:sz w:val="28"/>
          <w:szCs w:val="28"/>
        </w:rPr>
        <w:t>, или какими-либо иными своими действиями нарушил общественный порядок или какие-либо права и свободы других лиц, или покусилс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26D">
        <w:rPr>
          <w:rFonts w:ascii="Times New Roman" w:hAnsi="Times New Roman" w:cs="Times New Roman"/>
          <w:sz w:val="28"/>
          <w:szCs w:val="28"/>
        </w:rPr>
        <w:t xml:space="preserve"> на их репутацию, или угрожал национальной безопасности, здоровью и нравственности населения.</w:t>
      </w:r>
    </w:p>
    <w:p w14:paraId="1C00A8A8" w14:textId="4E89072E" w:rsidR="00831EFB" w:rsidRPr="00F7626D" w:rsidRDefault="0051514A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>
        <w:rPr>
          <w:rFonts w:ascii="Times New Roman" w:hAnsi="Times New Roman" w:cs="Times New Roman"/>
          <w:sz w:val="28"/>
          <w:szCs w:val="28"/>
        </w:rPr>
        <w:t>__ 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742C">
        <w:rPr>
          <w:rFonts w:ascii="Times New Roman" w:hAnsi="Times New Roman" w:cs="Times New Roman"/>
          <w:sz w:val="28"/>
          <w:szCs w:val="28"/>
        </w:rPr>
        <w:t xml:space="preserve">, незаконно начав против меня этот административный процесс, </w:t>
      </w:r>
      <w:r>
        <w:rPr>
          <w:rFonts w:ascii="Times New Roman" w:hAnsi="Times New Roman" w:cs="Times New Roman"/>
          <w:sz w:val="28"/>
          <w:szCs w:val="28"/>
        </w:rPr>
        <w:t>и судья ____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_____, незаконно вынеся постановление о привлечении меня к административной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EFB">
        <w:rPr>
          <w:rFonts w:ascii="Times New Roman" w:eastAsia="Calibri" w:hAnsi="Times New Roman" w:cs="Times New Roman"/>
          <w:sz w:val="28"/>
          <w:szCs w:val="28"/>
        </w:rPr>
        <w:t>по ч.</w:t>
      </w:r>
      <w:r w:rsidR="00122BBB">
        <w:rPr>
          <w:rFonts w:ascii="Times New Roman" w:eastAsia="Calibri" w:hAnsi="Times New Roman" w:cs="Times New Roman"/>
          <w:sz w:val="28"/>
          <w:szCs w:val="28"/>
        </w:rPr>
        <w:t>1</w:t>
      </w:r>
      <w:r w:rsidR="00831EFB">
        <w:rPr>
          <w:rFonts w:ascii="Times New Roman" w:eastAsia="Calibri" w:hAnsi="Times New Roman" w:cs="Times New Roman"/>
          <w:sz w:val="28"/>
          <w:szCs w:val="28"/>
        </w:rPr>
        <w:t xml:space="preserve"> ст.23.34 КоАП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1EFB">
        <w:rPr>
          <w:rFonts w:ascii="Times New Roman" w:hAnsi="Times New Roman" w:cs="Times New Roman"/>
          <w:sz w:val="28"/>
          <w:szCs w:val="28"/>
        </w:rPr>
        <w:t xml:space="preserve"> 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грубо </w:t>
      </w:r>
      <w:r w:rsidR="00831EFB">
        <w:rPr>
          <w:rFonts w:ascii="Times New Roman" w:eastAsia="Calibri" w:hAnsi="Times New Roman" w:cs="Times New Roman"/>
          <w:sz w:val="28"/>
          <w:szCs w:val="28"/>
        </w:rPr>
        <w:t>нарушил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мои неотъемлемые права</w:t>
      </w:r>
      <w:r w:rsidR="00831EFB"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мирные собрания и на свободное выражение своего мнения любым способом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, предусмотренные и предоставленные мне, как Конституцией, так и 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Международным пактом о гражданских и политических правах, </w:t>
      </w:r>
      <w:r w:rsidR="0083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повторяю, 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подписанным и ратифицированным Беларусью </w:t>
      </w:r>
      <w:r w:rsidR="00831EFB" w:rsidRPr="00307E16">
        <w:rPr>
          <w:rFonts w:ascii="Times New Roman" w:hAnsi="Times New Roman"/>
          <w:sz w:val="28"/>
          <w:szCs w:val="28"/>
        </w:rPr>
        <w:t>без всяких оговорок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>. А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EFB">
        <w:rPr>
          <w:rFonts w:ascii="Times New Roman" w:hAnsi="Times New Roman" w:cs="Times New Roman"/>
          <w:sz w:val="28"/>
          <w:szCs w:val="28"/>
        </w:rPr>
        <w:t xml:space="preserve">они 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грубо </w:t>
      </w:r>
      <w:r w:rsidR="00831EFB">
        <w:rPr>
          <w:rFonts w:ascii="Times New Roman" w:eastAsia="Calibri" w:hAnsi="Times New Roman" w:cs="Times New Roman"/>
          <w:sz w:val="28"/>
          <w:szCs w:val="28"/>
        </w:rPr>
        <w:t>нарушил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052F9BD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- ст.35 Конституции Республики Беларусь, которой свобода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митингов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, уличных шествий, демонстраций и пикетирования, </w:t>
      </w:r>
      <w:r w:rsidRPr="00F7626D">
        <w:rPr>
          <w:rFonts w:ascii="Times New Roman" w:eastAsia="Calibri" w:hAnsi="Times New Roman" w:cs="Times New Roman"/>
          <w:sz w:val="28"/>
          <w:szCs w:val="28"/>
          <w:u w:val="single"/>
        </w:rPr>
        <w:t>не нарушающих правопорядок и права других граждан Республики Беларусь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ГАРАНТИРУЕТСЯ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государством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43B727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ч.1 ст.33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Конституции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которой каждому гражданину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ГАРАНТИРУЕТСЯ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свобода мнений, убеждений и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их свободное выражение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2D637CC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ч.1 ст.34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Конституции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которой всем без исключения гражданам Республики Беларусь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ГАРАНТИРУЕТСЯ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право на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получение, хранение и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распространение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полной, достоверной и своевременной информации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среды;</w:t>
      </w:r>
    </w:p>
    <w:p w14:paraId="2F2764C7" w14:textId="77777777" w:rsidR="00831EFB" w:rsidRPr="00F7626D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ст.21</w:t>
      </w:r>
      <w:r w:rsidRPr="00F7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Пакта, которая гласит: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«Признается право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мирные собрания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Пользование этим правом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подлежит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никаким ограничениям,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кроме тех, которые налагаются в соответствии с законом и которые необходимы в демократическом обществе в интересах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государственной или общественной безопасности, общественного порядка, охраны здоровья и нравственности населения или защиты прав и свобод других лиц».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1EDB4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7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и 3 ст.19</w:t>
      </w:r>
      <w:r w:rsidRPr="00F7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Пакта, которые гласят: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«2. Каждый человек имеет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право на свободное выражение своего мнения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это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включает свободу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искать, получать и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распространять всякого рода информацию и идеи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независимо от государственных границ, устно, письменно или посредством печати или художественных форм выражения, или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иными способами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своему выбору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0318C9D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Пользование предусмотренными в пункте 2 настоящей статьи правами налагает особые обязанности и особую ответственность. Оно может быть, следовательно, сопряжено с некоторыми ограничениями, которые, однако, должны быть установлены законом и являться необходимыми:</w:t>
      </w:r>
    </w:p>
    <w:p w14:paraId="69040077" w14:textId="77777777" w:rsidR="00831EFB" w:rsidRPr="009601E9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1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a</w:t>
      </w:r>
      <w:r w:rsidRPr="00960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для уважения прав и репутации других лиц;</w:t>
      </w:r>
    </w:p>
    <w:p w14:paraId="5992BA63" w14:textId="77777777" w:rsidR="00831EFB" w:rsidRPr="00AF0457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1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b</w:t>
      </w:r>
      <w:r w:rsidRPr="00960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для охраны государственной безопасности, общественного порядка, здоровья или нравственности населения»;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D053AAF" w14:textId="7B1F2031" w:rsidR="00831EFB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свете конституционных гарантий и того, что</w:t>
      </w:r>
      <w:r w:rsidR="00AC78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ст.21 Международного пакта и ст.23 Конституции, за исключением </w:t>
      </w:r>
      <w:r w:rsidR="00AC7894" w:rsidRPr="00527A34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указанных</w:t>
      </w:r>
      <w:r w:rsidR="009601E9" w:rsidRPr="00527A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01E9" w:rsidRPr="00527A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только</w:t>
      </w:r>
      <w:r w:rsidR="00AC7894" w:rsidRPr="00527A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 них</w:t>
      </w:r>
      <w:r w:rsidR="00AC7894" w:rsidRPr="00527A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законных ограничений,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</w:t>
      </w:r>
      <w:r w:rsidR="00AC7894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мирные массовые мероприятия </w:t>
      </w:r>
      <w:r w:rsidR="00122BBB" w:rsidRPr="008F1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подлежит </w:t>
      </w:r>
      <w:r w:rsidR="00AC7894" w:rsidRPr="008F1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никаким другим </w:t>
      </w:r>
      <w:r w:rsidR="00122BBB" w:rsidRPr="008F1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ограничениям</w:t>
      </w:r>
      <w:r w:rsidR="008F18B6">
        <w:rPr>
          <w:rFonts w:ascii="Times New Roman" w:eastAsia="Times New Roman" w:hAnsi="Times New Roman"/>
          <w:sz w:val="28"/>
          <w:szCs w:val="28"/>
          <w:lang w:eastAsia="ru-RU"/>
        </w:rPr>
        <w:t>, а также того, что</w:t>
      </w:r>
      <w:r w:rsidR="00122BBB" w:rsidRPr="00122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 ст.19 Международного пакта гражданам Беларуси фактически разрешено право на свободное выражение своего мнения путём распространения всякого рода информации </w:t>
      </w:r>
      <w:r w:rsidRPr="000A310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любым способом</w:t>
      </w:r>
      <w:r w:rsidRPr="000A31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своему усмотрению,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обращаю внимание Высокого суда, что в качестве способа выражения своего несогласия с </w:t>
      </w:r>
      <w:r w:rsidR="00122BBB">
        <w:rPr>
          <w:rFonts w:ascii="Times New Roman" w:eastAsia="Times New Roman" w:hAnsi="Times New Roman"/>
          <w:sz w:val="28"/>
          <w:szCs w:val="28"/>
          <w:lang w:eastAsia="ru-RU"/>
        </w:rPr>
        <w:t xml:space="preserve">фальсификацией итогов результатов выборов Президента Республики Беларусь,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незаконными политически мотивированными задержаниями и арестами некоторых претендентов в Президенты Республики Беларусь и членов их инициативных групп</w:t>
      </w:r>
      <w:r w:rsidRPr="00D50019">
        <w:rPr>
          <w:rFonts w:ascii="Times New Roman" w:hAnsi="Times New Roman" w:cs="Times New Roman"/>
          <w:sz w:val="28"/>
          <w:szCs w:val="28"/>
        </w:rPr>
        <w:t xml:space="preserve">, </w:t>
      </w:r>
      <w:r w:rsidR="00527A34">
        <w:rPr>
          <w:rFonts w:ascii="Times New Roman" w:hAnsi="Times New Roman" w:cs="Times New Roman"/>
          <w:sz w:val="28"/>
          <w:szCs w:val="28"/>
        </w:rPr>
        <w:t xml:space="preserve">я </w:t>
      </w:r>
      <w:r w:rsidR="00527A34">
        <w:rPr>
          <w:rFonts w:ascii="Times New Roman" w:eastAsia="Times New Roman" w:hAnsi="Times New Roman"/>
          <w:sz w:val="28"/>
          <w:szCs w:val="28"/>
          <w:lang w:eastAsia="ru-RU"/>
        </w:rPr>
        <w:t>имел</w:t>
      </w:r>
      <w:r w:rsidR="006733CE" w:rsidRPr="006733CE">
        <w:rPr>
          <w:rFonts w:ascii="Times New Roman" w:eastAsia="Times New Roman" w:hAnsi="Times New Roman"/>
          <w:i/>
          <w:sz w:val="28"/>
          <w:szCs w:val="28"/>
          <w:lang w:eastAsia="ru-RU"/>
        </w:rPr>
        <w:t>(а)</w:t>
      </w:r>
      <w:r w:rsidR="00527A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полное законное право 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="00527A34">
        <w:rPr>
          <w:rFonts w:ascii="Times New Roman" w:eastAsia="Times New Roman" w:hAnsi="Times New Roman"/>
          <w:sz w:val="28"/>
          <w:szCs w:val="28"/>
          <w:lang w:eastAsia="ru-RU"/>
        </w:rPr>
        <w:t>вовать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27A34">
        <w:rPr>
          <w:rFonts w:ascii="Times New Roman" w:eastAsia="Times New Roman" w:hAnsi="Times New Roman"/>
          <w:sz w:val="28"/>
          <w:szCs w:val="28"/>
          <w:lang w:eastAsia="ru-RU"/>
        </w:rPr>
        <w:t xml:space="preserve">любых 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>мирн</w:t>
      </w:r>
      <w:r w:rsidR="008F18B6">
        <w:rPr>
          <w:rFonts w:ascii="Times New Roman" w:eastAsia="Times New Roman" w:hAnsi="Times New Roman"/>
          <w:sz w:val="28"/>
          <w:szCs w:val="28"/>
          <w:lang w:eastAsia="ru-RU"/>
        </w:rPr>
        <w:t>ых массовых мероприятиях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>, как коллективном средстве распространения эт</w:t>
      </w:r>
      <w:r w:rsidR="008F18B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 xml:space="preserve"> иде</w:t>
      </w:r>
      <w:r w:rsidR="008F18B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851B24" w14:textId="4CF33929" w:rsidR="00527A34" w:rsidRDefault="00527A34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3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Также особо обращаю внимание Высокого суда, что из вышеприведённых правовых норм однозначно следует, что все </w:t>
      </w:r>
      <w:r w:rsidR="006733CE">
        <w:rPr>
          <w:rFonts w:ascii="Times New Roman" w:eastAsia="Times New Roman" w:hAnsi="Times New Roman"/>
          <w:b/>
          <w:sz w:val="28"/>
          <w:szCs w:val="28"/>
          <w:lang w:eastAsia="ru-RU"/>
        </w:rPr>
        <w:t>другие основания ограничений</w:t>
      </w:r>
      <w:r w:rsidR="00BB6E5D" w:rsidRPr="00CD33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конституционных и неотъемлемых прав человека на мирные массовые мероприятия и свободу слова, в том числе </w:t>
      </w:r>
      <w:r w:rsidR="006733CE">
        <w:rPr>
          <w:rFonts w:ascii="Times New Roman" w:eastAsia="Times New Roman" w:hAnsi="Times New Roman"/>
          <w:b/>
          <w:sz w:val="28"/>
          <w:szCs w:val="28"/>
          <w:lang w:eastAsia="ru-RU"/>
        </w:rPr>
        <w:t>вследствие нарушения</w:t>
      </w:r>
      <w:r w:rsidR="00BB6E5D" w:rsidRPr="00CD33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Закона «О массовых мероприятиях» и соответствующих решений местных исполкомов, являются незаконными. </w:t>
      </w:r>
      <w:r w:rsidR="00BB6E5D">
        <w:rPr>
          <w:rFonts w:ascii="Times New Roman" w:eastAsia="Times New Roman" w:hAnsi="Times New Roman"/>
          <w:sz w:val="28"/>
          <w:szCs w:val="28"/>
          <w:lang w:eastAsia="ru-RU"/>
        </w:rPr>
        <w:t xml:space="preserve">И этот факт многократно подтверждён сотнями решений Комитета ООН по правам человека, вынесенным им по жалобам граждан Беларуси на нарушение их </w:t>
      </w:r>
      <w:r w:rsidR="00CD3321">
        <w:rPr>
          <w:rFonts w:ascii="Times New Roman" w:eastAsia="Times New Roman" w:hAnsi="Times New Roman"/>
          <w:sz w:val="28"/>
          <w:szCs w:val="28"/>
          <w:lang w:eastAsia="ru-RU"/>
        </w:rPr>
        <w:t xml:space="preserve">неотъемлемых </w:t>
      </w:r>
      <w:r w:rsidR="00BB6E5D"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 w:rsidR="00CD33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A939CA" w14:textId="77777777" w:rsidR="00831EFB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2B22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данном случае обращаю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Высокого суда</w:t>
      </w:r>
      <w:r w:rsidRPr="002B22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>то,</w:t>
      </w:r>
      <w:r w:rsidRPr="002B224C">
        <w:rPr>
          <w:rFonts w:ascii="Times New Roman" w:hAnsi="Times New Roman"/>
          <w:i/>
          <w:sz w:val="28"/>
          <w:szCs w:val="28"/>
        </w:rPr>
        <w:t xml:space="preserve"> </w:t>
      </w:r>
      <w:r w:rsidRPr="00D11929">
        <w:rPr>
          <w:rFonts w:ascii="Times New Roman" w:hAnsi="Times New Roman"/>
          <w:sz w:val="28"/>
          <w:szCs w:val="28"/>
        </w:rPr>
        <w:t>что, присоединившись к Факультативному протоколу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F5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1929">
        <w:rPr>
          <w:rFonts w:ascii="Times New Roman" w:hAnsi="Times New Roman"/>
          <w:sz w:val="28"/>
          <w:szCs w:val="28"/>
        </w:rPr>
        <w:t xml:space="preserve">, государство-участник признало компетенцию Комитета </w:t>
      </w:r>
      <w:r>
        <w:rPr>
          <w:rFonts w:ascii="Times New Roman" w:hAnsi="Times New Roman"/>
          <w:sz w:val="28"/>
          <w:szCs w:val="28"/>
        </w:rPr>
        <w:t xml:space="preserve">ООН по правам человека (далее – Комитет) </w:t>
      </w:r>
      <w:r w:rsidRPr="00D11929">
        <w:rPr>
          <w:rFonts w:ascii="Times New Roman" w:hAnsi="Times New Roman"/>
          <w:sz w:val="28"/>
          <w:szCs w:val="28"/>
        </w:rPr>
        <w:t xml:space="preserve">определять наличие или отсутствие нарушений Пакта и что согласно статье 2 Пакта </w:t>
      </w:r>
      <w:r w:rsidRPr="00D11929">
        <w:rPr>
          <w:rFonts w:ascii="Times New Roman" w:hAnsi="Times New Roman"/>
          <w:b/>
          <w:sz w:val="28"/>
          <w:szCs w:val="28"/>
        </w:rPr>
        <w:t xml:space="preserve">государство-участник </w:t>
      </w:r>
      <w:r w:rsidRPr="00D11929">
        <w:rPr>
          <w:rFonts w:ascii="Times New Roman" w:hAnsi="Times New Roman"/>
          <w:b/>
          <w:sz w:val="28"/>
          <w:szCs w:val="28"/>
          <w:u w:val="single"/>
        </w:rPr>
        <w:t>ОБЯЗАЛОСЬ</w:t>
      </w:r>
      <w:r w:rsidRPr="00D11929">
        <w:rPr>
          <w:rFonts w:ascii="Times New Roman" w:hAnsi="Times New Roman"/>
          <w:b/>
          <w:sz w:val="28"/>
          <w:szCs w:val="28"/>
        </w:rPr>
        <w:t xml:space="preserve"> </w:t>
      </w:r>
      <w:r w:rsidRPr="00D11929">
        <w:rPr>
          <w:rFonts w:ascii="Times New Roman" w:hAnsi="Times New Roman"/>
          <w:b/>
          <w:sz w:val="28"/>
          <w:szCs w:val="28"/>
          <w:u w:val="single"/>
        </w:rPr>
        <w:t>обеспечить</w:t>
      </w:r>
      <w:r w:rsidRPr="00D11929">
        <w:rPr>
          <w:rFonts w:ascii="Times New Roman" w:hAnsi="Times New Roman"/>
          <w:b/>
          <w:sz w:val="28"/>
          <w:szCs w:val="28"/>
        </w:rPr>
        <w:t xml:space="preserve"> всем лицам, находящимся в пределах его территории или под его юрисдикцией, </w:t>
      </w:r>
      <w:r w:rsidRPr="00D11929">
        <w:rPr>
          <w:rFonts w:ascii="Times New Roman" w:hAnsi="Times New Roman"/>
          <w:b/>
          <w:sz w:val="28"/>
          <w:szCs w:val="28"/>
          <w:u w:val="single"/>
        </w:rPr>
        <w:t>права, признаваемые в Пакте</w:t>
      </w:r>
      <w:r w:rsidRPr="00D11929">
        <w:rPr>
          <w:rFonts w:ascii="Times New Roman" w:hAnsi="Times New Roman"/>
          <w:b/>
          <w:sz w:val="28"/>
          <w:szCs w:val="28"/>
        </w:rPr>
        <w:t>, и предоставлять им эффективные средства правовой защиты в случае установления факта нарушения.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8284122" w14:textId="77777777" w:rsidR="00CD3321" w:rsidRDefault="00CD3321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031B0215" w14:textId="75178A42" w:rsidR="00831EFB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Незаконные действия </w:t>
      </w:r>
      <w:r w:rsidR="00CD3321">
        <w:rPr>
          <w:rFonts w:ascii="Times New Roman" w:hAnsi="Times New Roman" w:cs="Times New Roman"/>
          <w:sz w:val="28"/>
          <w:szCs w:val="28"/>
        </w:rPr>
        <w:t>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CD3321">
        <w:rPr>
          <w:rFonts w:ascii="Times New Roman" w:hAnsi="Times New Roman" w:cs="Times New Roman"/>
          <w:sz w:val="28"/>
          <w:szCs w:val="28"/>
        </w:rPr>
        <w:t>___ 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_____</w:t>
      </w:r>
      <w:r w:rsidR="00CD332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CD3321">
        <w:rPr>
          <w:rFonts w:ascii="Times New Roman" w:hAnsi="Times New Roman" w:cs="Times New Roman"/>
          <w:sz w:val="28"/>
          <w:szCs w:val="28"/>
        </w:rPr>
        <w:t>и судьи _____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также противоречат </w:t>
      </w:r>
      <w:r w:rsidRPr="00AA5FE1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>ям Комитета</w:t>
      </w:r>
      <w:r w:rsidRPr="00AA5FE1">
        <w:rPr>
          <w:rFonts w:ascii="Times New Roman" w:hAnsi="Times New Roman"/>
          <w:sz w:val="28"/>
          <w:szCs w:val="28"/>
        </w:rPr>
        <w:t xml:space="preserve"> общего порядка № 34</w:t>
      </w:r>
      <w:r>
        <w:rPr>
          <w:rFonts w:ascii="Times New Roman" w:hAnsi="Times New Roman"/>
          <w:sz w:val="28"/>
          <w:szCs w:val="28"/>
        </w:rPr>
        <w:t xml:space="preserve"> относительно с</w:t>
      </w:r>
      <w:r w:rsidRPr="001C56C0">
        <w:rPr>
          <w:rFonts w:ascii="Times New Roman" w:hAnsi="Times New Roman"/>
          <w:sz w:val="28"/>
          <w:szCs w:val="28"/>
        </w:rPr>
        <w:t>вобод</w:t>
      </w:r>
      <w:r>
        <w:rPr>
          <w:rFonts w:ascii="Times New Roman" w:hAnsi="Times New Roman"/>
          <w:sz w:val="28"/>
          <w:szCs w:val="28"/>
        </w:rPr>
        <w:t>ы</w:t>
      </w:r>
      <w:r w:rsidRPr="001C56C0">
        <w:rPr>
          <w:rFonts w:ascii="Times New Roman" w:hAnsi="Times New Roman"/>
          <w:sz w:val="28"/>
          <w:szCs w:val="28"/>
        </w:rPr>
        <w:t xml:space="preserve"> мнений и их выражения</w:t>
      </w:r>
      <w:r>
        <w:rPr>
          <w:rFonts w:ascii="Times New Roman" w:hAnsi="Times New Roman"/>
          <w:sz w:val="28"/>
          <w:szCs w:val="28"/>
        </w:rPr>
        <w:t>, установленных вышеупомянутой</w:t>
      </w:r>
      <w:r w:rsidRPr="001C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ст.19 Пакта. Эти Замечания приняты Комитетом на своей сто второй</w:t>
      </w:r>
      <w:r w:rsidRPr="001C56C0">
        <w:rPr>
          <w:rFonts w:ascii="Times New Roman" w:hAnsi="Times New Roman"/>
          <w:sz w:val="28"/>
          <w:szCs w:val="28"/>
        </w:rPr>
        <w:t xml:space="preserve"> сесси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1C56C0">
        <w:rPr>
          <w:rFonts w:ascii="Times New Roman" w:hAnsi="Times New Roman"/>
          <w:sz w:val="28"/>
          <w:szCs w:val="28"/>
        </w:rPr>
        <w:t>Женев</w:t>
      </w:r>
      <w:r>
        <w:rPr>
          <w:rFonts w:ascii="Times New Roman" w:hAnsi="Times New Roman"/>
          <w:sz w:val="28"/>
          <w:szCs w:val="28"/>
        </w:rPr>
        <w:t>е</w:t>
      </w:r>
      <w:r w:rsidRPr="001C56C0">
        <w:rPr>
          <w:rFonts w:ascii="Times New Roman" w:hAnsi="Times New Roman"/>
          <w:sz w:val="28"/>
          <w:szCs w:val="28"/>
        </w:rPr>
        <w:t xml:space="preserve"> 11−29 июля 2011 года</w:t>
      </w:r>
      <w:r>
        <w:rPr>
          <w:rFonts w:ascii="Times New Roman" w:hAnsi="Times New Roman"/>
          <w:sz w:val="28"/>
          <w:szCs w:val="28"/>
        </w:rPr>
        <w:t xml:space="preserve">. Для моего случая </w:t>
      </w:r>
      <w:r w:rsidRPr="00AA5FE1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A5FE1">
        <w:rPr>
          <w:rFonts w:ascii="Times New Roman" w:hAnsi="Times New Roman"/>
          <w:sz w:val="28"/>
          <w:szCs w:val="28"/>
        </w:rPr>
        <w:t xml:space="preserve">общего порядка </w:t>
      </w:r>
      <w:r>
        <w:rPr>
          <w:rFonts w:ascii="Times New Roman" w:hAnsi="Times New Roman"/>
          <w:sz w:val="28"/>
          <w:szCs w:val="28"/>
        </w:rPr>
        <w:t>№</w:t>
      </w:r>
      <w:r w:rsidRPr="00AA5FE1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, в частности, установили:</w:t>
      </w:r>
    </w:p>
    <w:p w14:paraId="3E2B914F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«2.</w:t>
      </w:r>
      <w:r w:rsidRPr="00BF39A4">
        <w:rPr>
          <w:rFonts w:ascii="Times New Roman" w:hAnsi="Times New Roman"/>
          <w:i/>
          <w:sz w:val="28"/>
          <w:szCs w:val="28"/>
        </w:rPr>
        <w:tab/>
        <w:t>Свобода мнений и свобода их выражения являются неотъемлемыми условиями всестороннего развития личности. Они имеют ключевое значение для любого общества. Они являются основополагающими элементами любого свободного и демократического общества. Эти две свободы тесно взаимосвязаны, поскольку свобода выражения мнений стимулирует обмен и формирование мнений.</w:t>
      </w:r>
    </w:p>
    <w:p w14:paraId="28724797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3.</w:t>
      </w:r>
      <w:r w:rsidRPr="00BF39A4">
        <w:rPr>
          <w:rFonts w:ascii="Times New Roman" w:hAnsi="Times New Roman"/>
          <w:i/>
          <w:sz w:val="28"/>
          <w:szCs w:val="28"/>
        </w:rPr>
        <w:tab/>
        <w:t>Право на свободное выражения мнений является обязательным условием соблюдения принципов гласности и отчётности, которые, в свою очередь, крайне необходимы для поощрения и защиты прав человека.</w:t>
      </w:r>
    </w:p>
    <w:p w14:paraId="433125B3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20514B">
        <w:rPr>
          <w:rFonts w:ascii="Times New Roman" w:hAnsi="Times New Roman"/>
          <w:i/>
          <w:sz w:val="28"/>
          <w:szCs w:val="28"/>
        </w:rPr>
        <w:t>7.</w:t>
      </w:r>
      <w:r w:rsidRPr="00BF39A4">
        <w:rPr>
          <w:rFonts w:ascii="Times New Roman" w:hAnsi="Times New Roman"/>
          <w:b/>
          <w:i/>
          <w:sz w:val="28"/>
          <w:szCs w:val="28"/>
        </w:rPr>
        <w:tab/>
        <w:t xml:space="preserve">Обязательство соблюдать свободу мнений и их выражения </w:t>
      </w:r>
      <w:r w:rsidRPr="00BF39A4">
        <w:rPr>
          <w:rFonts w:ascii="Times New Roman" w:hAnsi="Times New Roman"/>
          <w:b/>
          <w:i/>
          <w:sz w:val="28"/>
          <w:szCs w:val="28"/>
          <w:u w:val="single"/>
        </w:rPr>
        <w:t>является юридически обязательным</w:t>
      </w:r>
      <w:r w:rsidRPr="00BF39A4">
        <w:rPr>
          <w:rFonts w:ascii="Times New Roman" w:hAnsi="Times New Roman"/>
          <w:b/>
          <w:i/>
          <w:sz w:val="28"/>
          <w:szCs w:val="28"/>
        </w:rPr>
        <w:t xml:space="preserve"> для каждого государства−участника в целом.</w:t>
      </w:r>
      <w:r w:rsidRPr="00BF39A4">
        <w:rPr>
          <w:rFonts w:ascii="Times New Roman" w:hAnsi="Times New Roman"/>
          <w:i/>
          <w:sz w:val="28"/>
          <w:szCs w:val="28"/>
        </w:rPr>
        <w:t xml:space="preserve"> Действия всех ветвей государственного управления (исполнительной, законодательной и судебной) и других органов государственной или правительственной власти любого уровня (национального, областного или местного) могут повлечь за собой ответственность государства−участника .</w:t>
      </w:r>
    </w:p>
    <w:p w14:paraId="4F80268F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21.</w:t>
      </w:r>
      <w:r w:rsidRPr="00BF39A4">
        <w:rPr>
          <w:rFonts w:ascii="Times New Roman" w:hAnsi="Times New Roman"/>
          <w:i/>
          <w:sz w:val="28"/>
          <w:szCs w:val="28"/>
        </w:rPr>
        <w:tab/>
        <w:t xml:space="preserve">Пункт 3 прямо гласит о том, что пользование правом на свободное </w:t>
      </w:r>
      <w:r>
        <w:rPr>
          <w:rFonts w:ascii="Times New Roman" w:hAnsi="Times New Roman"/>
          <w:i/>
          <w:sz w:val="28"/>
          <w:szCs w:val="28"/>
        </w:rPr>
        <w:t>выра</w:t>
      </w:r>
      <w:r w:rsidRPr="00BF39A4">
        <w:rPr>
          <w:rFonts w:ascii="Times New Roman" w:hAnsi="Times New Roman"/>
          <w:i/>
          <w:sz w:val="28"/>
          <w:szCs w:val="28"/>
        </w:rPr>
        <w:t xml:space="preserve">жения своего мнения налагает особые обязанности и особую ответственность. </w:t>
      </w:r>
      <w:r w:rsidRPr="00A162D7">
        <w:rPr>
          <w:rFonts w:ascii="Times New Roman" w:hAnsi="Times New Roman"/>
          <w:i/>
          <w:sz w:val="28"/>
          <w:szCs w:val="28"/>
        </w:rPr>
        <w:t>По этой причине допускаются две узкие области ограничения этого права, которые могут относится либо к уважению прав или репутации других лиц, либо к охране государственной безопасности, общественного порядка (</w:t>
      </w:r>
      <w:proofErr w:type="spellStart"/>
      <w:r w:rsidRPr="00A162D7">
        <w:rPr>
          <w:rFonts w:ascii="Times New Roman" w:hAnsi="Times New Roman"/>
          <w:i/>
          <w:sz w:val="28"/>
          <w:szCs w:val="28"/>
        </w:rPr>
        <w:t>ordre</w:t>
      </w:r>
      <w:proofErr w:type="spellEnd"/>
      <w:r w:rsidRPr="00A162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62D7">
        <w:rPr>
          <w:rFonts w:ascii="Times New Roman" w:hAnsi="Times New Roman"/>
          <w:i/>
          <w:sz w:val="28"/>
          <w:szCs w:val="28"/>
        </w:rPr>
        <w:t>public</w:t>
      </w:r>
      <w:proofErr w:type="spellEnd"/>
      <w:r w:rsidRPr="00A162D7">
        <w:rPr>
          <w:rFonts w:ascii="Times New Roman" w:hAnsi="Times New Roman"/>
          <w:i/>
          <w:sz w:val="28"/>
          <w:szCs w:val="28"/>
        </w:rPr>
        <w:t xml:space="preserve">) или здоровья и нравственности населения. Тем не менее, когда государство−участник устанавливает ограничения на осуществление права на свободное выражения мнения, </w:t>
      </w:r>
      <w:r w:rsidRPr="00A162D7">
        <w:rPr>
          <w:rFonts w:ascii="Times New Roman" w:hAnsi="Times New Roman"/>
          <w:b/>
          <w:i/>
          <w:sz w:val="28"/>
          <w:szCs w:val="28"/>
        </w:rPr>
        <w:t xml:space="preserve">эти ограничения </w:t>
      </w:r>
      <w:r w:rsidRPr="00A162D7">
        <w:rPr>
          <w:rFonts w:ascii="Times New Roman" w:hAnsi="Times New Roman"/>
          <w:b/>
          <w:i/>
          <w:sz w:val="28"/>
          <w:szCs w:val="28"/>
          <w:u w:val="single"/>
        </w:rPr>
        <w:t>не должны</w:t>
      </w:r>
      <w:r w:rsidRPr="00A162D7">
        <w:rPr>
          <w:rFonts w:ascii="Times New Roman" w:hAnsi="Times New Roman"/>
          <w:b/>
          <w:i/>
          <w:sz w:val="28"/>
          <w:szCs w:val="28"/>
        </w:rPr>
        <w:t xml:space="preserve"> ставить под угрозу сам принцип этого права.</w:t>
      </w:r>
      <w:r w:rsidRPr="00BF39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39A4">
        <w:rPr>
          <w:rFonts w:ascii="Times New Roman" w:hAnsi="Times New Roman"/>
          <w:i/>
          <w:sz w:val="28"/>
          <w:szCs w:val="28"/>
        </w:rPr>
        <w:t xml:space="preserve">Комитет напоминает, что связь между правом и ограничением, между нормой и исключением не должна быть обратной. Кроме того, Комитет ссылается на пункт 1 статьи 5 Пакта, в соответствии с которым </w:t>
      </w:r>
      <w:r w:rsidRPr="005E27CA">
        <w:rPr>
          <w:rFonts w:ascii="Times New Roman" w:hAnsi="Times New Roman"/>
          <w:b/>
          <w:i/>
          <w:sz w:val="28"/>
          <w:szCs w:val="28"/>
        </w:rPr>
        <w:t xml:space="preserve">"ничто в настоящем Пакте не может толковаться как означающее, что какое-либо государство, какая-либо группа или какое-либо лицо имеет право заниматься какой бы то ни было деятельностью или совершать какие бы то ни было действия, направленные на уничтожение любых прав или </w:t>
      </w:r>
      <w:r w:rsidRPr="005E27CA">
        <w:rPr>
          <w:rFonts w:ascii="Times New Roman" w:hAnsi="Times New Roman"/>
          <w:b/>
          <w:i/>
          <w:sz w:val="28"/>
          <w:szCs w:val="28"/>
        </w:rPr>
        <w:lastRenderedPageBreak/>
        <w:t>свобод, признанных в настоящем Пакте, или на ограничение их в большей мере, чем предусматривается в настоящем Пакте.</w:t>
      </w:r>
    </w:p>
    <w:p w14:paraId="02541053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22.</w:t>
      </w:r>
      <w:r w:rsidRPr="00BF39A4">
        <w:rPr>
          <w:rFonts w:ascii="Times New Roman" w:hAnsi="Times New Roman"/>
          <w:i/>
          <w:sz w:val="28"/>
          <w:szCs w:val="28"/>
        </w:rPr>
        <w:tab/>
        <w:t>Ограничения могут устанавливаться исключительно при соблюдении особых условий, предусмотренных в пункте 3: ограничения "должны быть установлены законом"; они могут устанавливаться лишь на основаниях, предусмотренных в подпунктах a) и b) пункта 3, и должны строго отвечать требовани</w:t>
      </w:r>
      <w:r>
        <w:rPr>
          <w:rFonts w:ascii="Times New Roman" w:hAnsi="Times New Roman"/>
          <w:i/>
          <w:sz w:val="28"/>
          <w:szCs w:val="28"/>
        </w:rPr>
        <w:t>ю необходимости и соразмерности</w:t>
      </w:r>
      <w:r w:rsidRPr="00BF39A4">
        <w:rPr>
          <w:rFonts w:ascii="Times New Roman" w:hAnsi="Times New Roman"/>
          <w:i/>
          <w:sz w:val="28"/>
          <w:szCs w:val="28"/>
        </w:rPr>
        <w:t xml:space="preserve">. </w:t>
      </w:r>
      <w:r w:rsidRPr="00A162D7">
        <w:rPr>
          <w:rFonts w:ascii="Times New Roman" w:hAnsi="Times New Roman"/>
          <w:b/>
          <w:i/>
          <w:sz w:val="28"/>
          <w:szCs w:val="28"/>
          <w:u w:val="single"/>
        </w:rPr>
        <w:t>Не допускаются</w:t>
      </w:r>
      <w:r w:rsidRPr="00A162D7">
        <w:rPr>
          <w:rFonts w:ascii="Times New Roman" w:hAnsi="Times New Roman"/>
          <w:b/>
          <w:i/>
          <w:sz w:val="28"/>
          <w:szCs w:val="28"/>
        </w:rPr>
        <w:t xml:space="preserve"> никакие ограничения, установленные на основаниях, не содержащихся в пункте 3, даже если такие основания будут оправдывать ограничения в отношении других прав, защищаемых Пактом. </w:t>
      </w:r>
      <w:r w:rsidRPr="00C1052C">
        <w:rPr>
          <w:rFonts w:ascii="Times New Roman" w:hAnsi="Times New Roman"/>
          <w:i/>
          <w:sz w:val="28"/>
          <w:szCs w:val="28"/>
          <w:u w:val="single"/>
        </w:rPr>
        <w:t>Ограничения могут устанавливаться лишь для тех целей, для которых они предназначены, и они должны быть прямо связаны с конкретной целью, достижение которой они преследуют, и быть ей соразмерны.</w:t>
      </w:r>
    </w:p>
    <w:p w14:paraId="6E02E17E" w14:textId="77777777" w:rsidR="00831EFB" w:rsidRPr="005E27CA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i/>
          <w:sz w:val="28"/>
          <w:szCs w:val="28"/>
        </w:rPr>
      </w:pPr>
      <w:r w:rsidRPr="005E27CA">
        <w:rPr>
          <w:rFonts w:ascii="Times New Roman" w:hAnsi="Times New Roman"/>
          <w:b/>
          <w:i/>
          <w:sz w:val="28"/>
          <w:szCs w:val="28"/>
        </w:rPr>
        <w:t>23.</w:t>
      </w:r>
      <w:r w:rsidRPr="005E27CA">
        <w:rPr>
          <w:rFonts w:ascii="Times New Roman" w:hAnsi="Times New Roman"/>
          <w:b/>
          <w:i/>
          <w:sz w:val="28"/>
          <w:szCs w:val="28"/>
        </w:rPr>
        <w:tab/>
        <w:t>Государствам−участникам следует принять эффективные меры по защите обладателей права на свободное выражение своего мнения от попыток заставить их замолчать.</w:t>
      </w:r>
      <w:r w:rsidRPr="00BF39A4">
        <w:rPr>
          <w:rFonts w:ascii="Times New Roman" w:hAnsi="Times New Roman"/>
          <w:i/>
          <w:sz w:val="28"/>
          <w:szCs w:val="28"/>
        </w:rPr>
        <w:t xml:space="preserve"> </w:t>
      </w:r>
      <w:r w:rsidRPr="009817A9">
        <w:rPr>
          <w:rFonts w:ascii="Times New Roman" w:hAnsi="Times New Roman"/>
          <w:b/>
          <w:i/>
          <w:sz w:val="28"/>
          <w:szCs w:val="28"/>
          <w:u w:val="single"/>
        </w:rPr>
        <w:t xml:space="preserve">Пункт 3 ни при каких условиях не может служить оправданием для того, чтобы заставить замолчать каких-либо защитников многопартийной демократии, демократических принципов и прав человека. </w:t>
      </w:r>
      <w:r w:rsidRPr="005E27CA">
        <w:rPr>
          <w:rFonts w:ascii="Times New Roman" w:hAnsi="Times New Roman"/>
          <w:b/>
          <w:i/>
          <w:sz w:val="28"/>
          <w:szCs w:val="28"/>
        </w:rPr>
        <w:t>Подобным образом, агрессия в отношении лица, использующего сво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5E27CA">
        <w:rPr>
          <w:rFonts w:ascii="Times New Roman" w:hAnsi="Times New Roman"/>
          <w:b/>
          <w:i/>
          <w:sz w:val="28"/>
          <w:szCs w:val="28"/>
        </w:rPr>
        <w:t xml:space="preserve"> право на свободное выражение мнений</w:t>
      </w:r>
      <w:r w:rsidRPr="00BF39A4">
        <w:rPr>
          <w:rFonts w:ascii="Times New Roman" w:hAnsi="Times New Roman"/>
          <w:i/>
          <w:sz w:val="28"/>
          <w:szCs w:val="28"/>
        </w:rPr>
        <w:t xml:space="preserve">, в том числе такие формы агрессии как </w:t>
      </w:r>
      <w:r w:rsidRPr="003D197E">
        <w:rPr>
          <w:rFonts w:ascii="Times New Roman" w:hAnsi="Times New Roman"/>
          <w:b/>
          <w:bCs/>
          <w:i/>
          <w:sz w:val="28"/>
          <w:szCs w:val="28"/>
          <w:u w:val="single"/>
        </w:rPr>
        <w:t>произвольный арест,</w:t>
      </w:r>
      <w:r w:rsidRPr="00BF39A4">
        <w:rPr>
          <w:rFonts w:ascii="Times New Roman" w:hAnsi="Times New Roman"/>
          <w:i/>
          <w:sz w:val="28"/>
          <w:szCs w:val="28"/>
        </w:rPr>
        <w:t xml:space="preserve"> пытки, угроза жизни и убийство, </w:t>
      </w:r>
      <w:r w:rsidRPr="005E27CA">
        <w:rPr>
          <w:rFonts w:ascii="Times New Roman" w:hAnsi="Times New Roman"/>
          <w:b/>
          <w:i/>
          <w:sz w:val="28"/>
          <w:szCs w:val="28"/>
        </w:rPr>
        <w:t>несовместима со стать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5E27CA">
        <w:rPr>
          <w:rFonts w:ascii="Times New Roman" w:hAnsi="Times New Roman"/>
          <w:b/>
          <w:i/>
          <w:sz w:val="28"/>
          <w:szCs w:val="28"/>
        </w:rPr>
        <w:t>й 19 Пакта.</w:t>
      </w:r>
    </w:p>
    <w:p w14:paraId="7F919875" w14:textId="77777777" w:rsidR="00831EFB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27.</w:t>
      </w:r>
      <w:r w:rsidRPr="00BF39A4">
        <w:rPr>
          <w:rFonts w:ascii="Times New Roman" w:hAnsi="Times New Roman"/>
          <w:i/>
          <w:sz w:val="28"/>
          <w:szCs w:val="28"/>
        </w:rPr>
        <w:tab/>
        <w:t xml:space="preserve">Государство−участник </w:t>
      </w:r>
      <w:r w:rsidRPr="009817A9">
        <w:rPr>
          <w:rFonts w:ascii="Times New Roman" w:hAnsi="Times New Roman"/>
          <w:b/>
          <w:i/>
          <w:sz w:val="28"/>
          <w:szCs w:val="28"/>
          <w:u w:val="single"/>
        </w:rPr>
        <w:t>должно</w:t>
      </w:r>
      <w:r w:rsidRPr="009817A9">
        <w:rPr>
          <w:rFonts w:ascii="Times New Roman" w:hAnsi="Times New Roman"/>
          <w:b/>
          <w:i/>
          <w:sz w:val="28"/>
          <w:szCs w:val="28"/>
        </w:rPr>
        <w:t xml:space="preserve"> предоставлять правовое обоснование любого ограничения,</w:t>
      </w:r>
      <w:r w:rsidRPr="00BF39A4">
        <w:rPr>
          <w:rFonts w:ascii="Times New Roman" w:hAnsi="Times New Roman"/>
          <w:i/>
          <w:sz w:val="28"/>
          <w:szCs w:val="28"/>
        </w:rPr>
        <w:t xml:space="preserve"> установленного на осущ</w:t>
      </w:r>
      <w:r>
        <w:rPr>
          <w:rFonts w:ascii="Times New Roman" w:hAnsi="Times New Roman"/>
          <w:i/>
          <w:sz w:val="28"/>
          <w:szCs w:val="28"/>
        </w:rPr>
        <w:t>ествление права свободного выражения мнений»</w:t>
      </w:r>
      <w:r w:rsidRPr="00BF39A4">
        <w:rPr>
          <w:rFonts w:ascii="Times New Roman" w:hAnsi="Times New Roman"/>
          <w:i/>
          <w:sz w:val="28"/>
          <w:szCs w:val="28"/>
        </w:rPr>
        <w:t>.</w:t>
      </w:r>
    </w:p>
    <w:p w14:paraId="0F92B0D3" w14:textId="77777777" w:rsidR="00831EFB" w:rsidRPr="007652D1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полным текстом </w:t>
      </w:r>
      <w:r w:rsidRPr="007652D1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>й</w:t>
      </w:r>
      <w:r w:rsidRPr="007652D1">
        <w:rPr>
          <w:rFonts w:ascii="Times New Roman" w:hAnsi="Times New Roman"/>
          <w:sz w:val="28"/>
          <w:szCs w:val="28"/>
        </w:rPr>
        <w:t xml:space="preserve"> Комитета общего порядка № 34 относительно свободы мнений и их выражения</w:t>
      </w:r>
      <w:r>
        <w:rPr>
          <w:rFonts w:ascii="Times New Roman" w:hAnsi="Times New Roman"/>
          <w:sz w:val="28"/>
          <w:szCs w:val="28"/>
        </w:rPr>
        <w:t xml:space="preserve"> в русскоязычной версии Высокий суд может ознакомиться на сайте КПЧ ООН, набрав в поисковике указанные слова. </w:t>
      </w:r>
    </w:p>
    <w:p w14:paraId="09964CEC" w14:textId="77777777" w:rsidR="00831EFB" w:rsidRPr="00F7626D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EACDF" w14:textId="3ED46AEB" w:rsidR="00CD3321" w:rsidRDefault="00831EFB" w:rsidP="00831E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того, что одновременно с нарушением моего неотъемлемого права человека на мирные собрания нарушается и моё неотъемлемое право на свободное выражение своего мнения,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</w:t>
      </w:r>
      <w:r w:rsidR="00CD3321">
        <w:rPr>
          <w:rFonts w:ascii="Times New Roman" w:hAnsi="Times New Roman" w:cs="Times New Roman"/>
          <w:sz w:val="28"/>
          <w:szCs w:val="28"/>
        </w:rPr>
        <w:t>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CD3321">
        <w:rPr>
          <w:rFonts w:ascii="Times New Roman" w:hAnsi="Times New Roman" w:cs="Times New Roman"/>
          <w:sz w:val="28"/>
          <w:szCs w:val="28"/>
        </w:rPr>
        <w:t>___ 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_____</w:t>
      </w:r>
      <w:r w:rsidR="00CD332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CD3321">
        <w:rPr>
          <w:rFonts w:ascii="Times New Roman" w:hAnsi="Times New Roman" w:cs="Times New Roman"/>
          <w:sz w:val="28"/>
          <w:szCs w:val="28"/>
        </w:rPr>
        <w:t>и судья _____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 xml:space="preserve">____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C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Pr="00F7626D">
        <w:rPr>
          <w:rFonts w:ascii="Times New Roman" w:eastAsia="Calibri" w:hAnsi="Times New Roman" w:cs="Times New Roman"/>
          <w:sz w:val="28"/>
          <w:szCs w:val="28"/>
        </w:rPr>
        <w:t>указать</w:t>
      </w:r>
      <w:r>
        <w:rPr>
          <w:rFonts w:ascii="Times New Roman" w:eastAsia="Calibri" w:hAnsi="Times New Roman" w:cs="Times New Roman"/>
          <w:sz w:val="28"/>
          <w:szCs w:val="28"/>
        </w:rPr>
        <w:t>, соответственно,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 об административном правонарушении и обжалуемом постановлении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, но незаконно не указал, </w:t>
      </w:r>
      <w:r w:rsidRPr="00F7626D">
        <w:rPr>
          <w:rFonts w:ascii="Times New Roman" w:hAnsi="Times New Roman" w:cs="Times New Roman"/>
          <w:sz w:val="28"/>
          <w:szCs w:val="28"/>
        </w:rPr>
        <w:t xml:space="preserve">почему ограничения, установленные в отношении моих неотъемлемых прав на мирные собрания и на свободное выражение своего мнения, даже если они основываются на Законе «О </w:t>
      </w:r>
      <w:r>
        <w:rPr>
          <w:rFonts w:ascii="Times New Roman" w:hAnsi="Times New Roman" w:cs="Times New Roman"/>
          <w:sz w:val="28"/>
          <w:szCs w:val="28"/>
        </w:rPr>
        <w:t>массовых мероприятиях» и решении</w:t>
      </w:r>
      <w:r w:rsidRPr="00F7626D">
        <w:rPr>
          <w:rFonts w:ascii="Times New Roman" w:hAnsi="Times New Roman" w:cs="Times New Roman"/>
          <w:sz w:val="28"/>
          <w:szCs w:val="28"/>
        </w:rPr>
        <w:t xml:space="preserve"> </w:t>
      </w:r>
      <w:r w:rsidR="0037262A">
        <w:rPr>
          <w:rFonts w:ascii="Times New Roman" w:hAnsi="Times New Roman" w:cs="Times New Roman"/>
          <w:sz w:val="28"/>
          <w:szCs w:val="28"/>
        </w:rPr>
        <w:t>Могилёвского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2A">
        <w:rPr>
          <w:rFonts w:ascii="Times New Roman" w:hAnsi="Times New Roman" w:cs="Times New Roman"/>
          <w:sz w:val="28"/>
          <w:szCs w:val="28"/>
        </w:rPr>
        <w:t xml:space="preserve">горисполкома </w:t>
      </w:r>
      <w:r w:rsidR="0037262A" w:rsidRPr="0037262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(__________ </w:t>
      </w:r>
      <w:r w:rsidRPr="0037262A">
        <w:rPr>
          <w:rFonts w:ascii="Times New Roman" w:hAnsi="Times New Roman" w:cs="Times New Roman"/>
          <w:i/>
          <w:sz w:val="28"/>
          <w:szCs w:val="28"/>
          <w:highlight w:val="yellow"/>
        </w:rPr>
        <w:t>райисполкома</w:t>
      </w:r>
      <w:r w:rsidR="0037262A" w:rsidRPr="0037262A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Pr="00F7626D">
        <w:rPr>
          <w:rFonts w:ascii="Times New Roman" w:hAnsi="Times New Roman" w:cs="Times New Roman"/>
          <w:sz w:val="28"/>
          <w:szCs w:val="28"/>
        </w:rPr>
        <w:t>, были необходимы для одной из законных целей, перечисленных в пункте 3 статьи 19 и втором предложении статьи</w:t>
      </w:r>
      <w:r w:rsidRPr="00F7626D">
        <w:rPr>
          <w:rFonts w:ascii="TimesNewRoman" w:hAnsi="TimesNewRoman" w:cs="TimesNewRoman"/>
          <w:sz w:val="28"/>
          <w:szCs w:val="28"/>
        </w:rPr>
        <w:t xml:space="preserve"> </w:t>
      </w:r>
      <w:r w:rsidRPr="00F7626D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Международного п</w:t>
      </w:r>
      <w:r w:rsidRPr="00F7626D">
        <w:rPr>
          <w:rFonts w:ascii="Times New Roman" w:hAnsi="Times New Roman" w:cs="Times New Roman"/>
          <w:sz w:val="28"/>
          <w:szCs w:val="28"/>
        </w:rPr>
        <w:t xml:space="preserve">акта, </w:t>
      </w:r>
      <w:r w:rsidR="00CD3321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 w:rsidR="00C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многочисленными </w:t>
      </w:r>
      <w:r w:rsidR="008A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положительными </w:t>
      </w:r>
      <w:r w:rsidRPr="00F7626D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CD3321">
        <w:rPr>
          <w:rFonts w:ascii="Times New Roman" w:eastAsia="Calibri" w:hAnsi="Times New Roman" w:cs="Times New Roman"/>
          <w:sz w:val="28"/>
          <w:szCs w:val="28"/>
        </w:rPr>
        <w:t>ми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КПЧ ООН по жалоб</w:t>
      </w:r>
      <w:r w:rsidR="00CD3321">
        <w:rPr>
          <w:rFonts w:ascii="Times New Roman" w:eastAsia="Calibri" w:hAnsi="Times New Roman" w:cs="Times New Roman"/>
          <w:sz w:val="28"/>
          <w:szCs w:val="28"/>
        </w:rPr>
        <w:t>ам граждан Беларуси</w:t>
      </w:r>
      <w:r w:rsidR="0037262A">
        <w:rPr>
          <w:rFonts w:ascii="Times New Roman" w:eastAsia="Calibri" w:hAnsi="Times New Roman" w:cs="Times New Roman"/>
          <w:sz w:val="28"/>
          <w:szCs w:val="28"/>
        </w:rPr>
        <w:t xml:space="preserve"> на нарушения их прав на мирные собрания и свободу слова</w:t>
      </w:r>
      <w:r w:rsidR="00CD33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321">
        <w:rPr>
          <w:rFonts w:ascii="Times New Roman" w:hAnsi="Times New Roman"/>
          <w:sz w:val="28"/>
          <w:szCs w:val="28"/>
        </w:rPr>
        <w:t>Высокий суд может ознакомиться на сайте КПЧ ООН с этими решениями, набрав в поисковике указанные слова.</w:t>
      </w:r>
    </w:p>
    <w:p w14:paraId="4EDB660A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>Наличие нарушений моих вышеуказанных неотъемлемых прав также доказывается нижеуказанными доводами и фактами.</w:t>
      </w:r>
    </w:p>
    <w:p w14:paraId="51E66B71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B4B7C7" w14:textId="63CFF86C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D3321">
        <w:rPr>
          <w:rFonts w:ascii="Times New Roman" w:hAnsi="Times New Roman" w:cs="Times New Roman"/>
          <w:sz w:val="28"/>
          <w:szCs w:val="28"/>
        </w:rPr>
        <w:t>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CD3321">
        <w:rPr>
          <w:rFonts w:ascii="Times New Roman" w:hAnsi="Times New Roman" w:cs="Times New Roman"/>
          <w:sz w:val="28"/>
          <w:szCs w:val="28"/>
        </w:rPr>
        <w:t>___ 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_____</w:t>
      </w:r>
      <w:r w:rsidR="00CD332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CD3321">
        <w:rPr>
          <w:rFonts w:ascii="Times New Roman" w:hAnsi="Times New Roman" w:cs="Times New Roman"/>
          <w:sz w:val="28"/>
          <w:szCs w:val="28"/>
        </w:rPr>
        <w:t>и судья _____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грубо </w:t>
      </w:r>
      <w:r>
        <w:rPr>
          <w:rFonts w:ascii="Times New Roman" w:eastAsia="Calibri" w:hAnsi="Times New Roman" w:cs="Times New Roman"/>
          <w:sz w:val="28"/>
          <w:szCs w:val="28"/>
        </w:rPr>
        <w:t>нарушил</w:t>
      </w:r>
      <w:r w:rsidR="00CD3321">
        <w:rPr>
          <w:rFonts w:ascii="Times New Roman" w:eastAsia="Calibri" w:hAnsi="Times New Roman" w:cs="Times New Roman"/>
          <w:sz w:val="28"/>
          <w:szCs w:val="28"/>
        </w:rPr>
        <w:t>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нижеуказанные нормы права, установившие в белорусском законодательстве жёсткую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иерархию нормативных правовых актов и безусловный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приоритет в этой иерархии общепризнанных принципов международного права, а также установивших обязанность госорганов и судов принимать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Конституцией и нормами международных договоров Республики Беларусь в случае несоответствия им правовых норм любых законов и подзаконных актов. </w:t>
      </w:r>
    </w:p>
    <w:p w14:paraId="22FB0C16" w14:textId="383BFA92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>Во-первых,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321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26D">
        <w:rPr>
          <w:rFonts w:ascii="Times New Roman" w:eastAsia="Calibri" w:hAnsi="Times New Roman" w:cs="Times New Roman"/>
          <w:sz w:val="28"/>
          <w:szCs w:val="28"/>
        </w:rPr>
        <w:t>не примен</w:t>
      </w:r>
      <w:r>
        <w:rPr>
          <w:rFonts w:ascii="Times New Roman" w:eastAsia="Calibri" w:hAnsi="Times New Roman" w:cs="Times New Roman"/>
          <w:sz w:val="28"/>
          <w:szCs w:val="28"/>
        </w:rPr>
        <w:t>ил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подлежащие применению следующие статьи прямого действия Конституции:</w:t>
      </w:r>
    </w:p>
    <w:p w14:paraId="140B63B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bookmarkStart w:id="3" w:name="_Hlk40944237"/>
      <w:r w:rsidRPr="00F7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ч.1 и ч.2 ст.137</w:t>
      </w:r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F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установила, что: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Конституция обладает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высшей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юридической силой.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Законы, декреты, указы и иные акты государственных органов издаются на основе и в соответствии с Конституцией Республики Беларусь.</w:t>
      </w:r>
    </w:p>
    <w:p w14:paraId="13FD0E0B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расхождения закона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декрета или указа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Конституцией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действует Конституция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14:paraId="6E107610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bCs/>
          <w:sz w:val="28"/>
          <w:szCs w:val="28"/>
        </w:rPr>
        <w:t>- ч.1 ст.8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F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установила, что: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Республика Беларусь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признает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приоритет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общепризнанных принципов международного права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и обеспечивает соответствие им законодательства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088E3B40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>- ч.3 ст.</w:t>
      </w:r>
      <w:r w:rsidRPr="00F7626D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F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установила, что: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Государство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гарантирует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права и свободы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граждан Беларуси, закреплённые в Конституции, законах и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предусмотренные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международными обязательствами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государства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5383CE68" w14:textId="30D97E7E" w:rsidR="00831EFB" w:rsidRPr="00C82E7D" w:rsidRDefault="00831EFB" w:rsidP="00831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5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данном случае особо обращаю внимание Высокого суда, на то, что Конституция, установив вторым предложением своей ст.35 отсылочную норму, что порядок проведения мирных массовых мероприятий определяется законом, нигде и никак не указала, что этот Закон «О массовых мероприятиях» может хоть как-то нарушать саму ст.35 и какие-либо её другие статьи. </w:t>
      </w:r>
      <w:r w:rsidRPr="004B055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Очевидно, что этот Закон «О массовых мероприятиях» должен точно соответствовать абсолютно всем без исключения статьям Конституции.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как будет доказано ниже, Закон «О массовых мероприятиях» явно противоречит </w:t>
      </w:r>
      <w:r w:rsidR="009817A9">
        <w:rPr>
          <w:rFonts w:ascii="Times New Roman" w:eastAsia="Calibri" w:hAnsi="Times New Roman" w:cs="Times New Roman"/>
          <w:sz w:val="28"/>
          <w:szCs w:val="28"/>
        </w:rPr>
        <w:t>ч.1 ст.8,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F1">
        <w:rPr>
          <w:rFonts w:ascii="Times New Roman" w:eastAsia="Calibri" w:hAnsi="Times New Roman" w:cs="Times New Roman"/>
          <w:bCs/>
          <w:sz w:val="28"/>
          <w:szCs w:val="28"/>
        </w:rPr>
        <w:t>ч.3 ст.21</w:t>
      </w:r>
      <w:r w:rsidR="009817A9">
        <w:rPr>
          <w:rFonts w:ascii="Times New Roman" w:eastAsia="Calibri" w:hAnsi="Times New Roman" w:cs="Times New Roman"/>
          <w:bCs/>
          <w:sz w:val="28"/>
          <w:szCs w:val="28"/>
        </w:rPr>
        <w:t xml:space="preserve"> и ст.23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Конституции и поэтому все без исключения суды всех инстанций при рассмотрении административных дел по ст.23.34 КоАП должны неукоснительно руководствоваться </w:t>
      </w:r>
      <w:r w:rsidRPr="00C82E7D">
        <w:rPr>
          <w:rFonts w:ascii="Times New Roman" w:eastAsia="Calibri" w:hAnsi="Times New Roman" w:cs="Times New Roman"/>
          <w:bCs/>
          <w:sz w:val="28"/>
          <w:szCs w:val="28"/>
        </w:rPr>
        <w:t>ч.1 и ч.2 ст.137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Конституции.</w:t>
      </w:r>
    </w:p>
    <w:p w14:paraId="0292428D" w14:textId="77777777" w:rsidR="00831EFB" w:rsidRDefault="00831EFB" w:rsidP="00831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Ещё раз особо о</w:t>
      </w:r>
      <w:r w:rsidRPr="00F7626D">
        <w:rPr>
          <w:rFonts w:ascii="Times New Roman" w:eastAsia="Calibri" w:hAnsi="Times New Roman" w:cs="Times New Roman"/>
          <w:sz w:val="28"/>
          <w:szCs w:val="28"/>
        </w:rPr>
        <w:t>бращаю внимание Высокого суда, что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подписав </w:t>
      </w:r>
      <w:r w:rsidRPr="007D0DF1">
        <w:rPr>
          <w:rFonts w:ascii="Times New Roman" w:eastAsia="Calibri" w:hAnsi="Times New Roman" w:cs="Times New Roman"/>
          <w:sz w:val="28"/>
          <w:szCs w:val="28"/>
        </w:rPr>
        <w:t>и ратифицирова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D0DF1">
        <w:rPr>
          <w:rFonts w:ascii="Times New Roman" w:eastAsia="Calibri" w:hAnsi="Times New Roman" w:cs="Times New Roman"/>
          <w:sz w:val="28"/>
          <w:szCs w:val="28"/>
        </w:rPr>
        <w:t xml:space="preserve"> без всяких оговорок Международны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D0DF1">
        <w:rPr>
          <w:rFonts w:ascii="Times New Roman" w:eastAsia="Calibri" w:hAnsi="Times New Roman" w:cs="Times New Roman"/>
          <w:sz w:val="28"/>
          <w:szCs w:val="28"/>
        </w:rPr>
        <w:t xml:space="preserve"> пакт о гражданских и политических правах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Факультативный протокол к нему</w:t>
      </w:r>
      <w:r w:rsidRPr="007D0D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Республика</w:t>
      </w:r>
      <w:r w:rsidRPr="007D0DF1">
        <w:rPr>
          <w:rFonts w:ascii="Times New Roman" w:eastAsia="Calibri" w:hAnsi="Times New Roman" w:cs="Times New Roman"/>
          <w:sz w:val="28"/>
          <w:szCs w:val="28"/>
        </w:rPr>
        <w:t xml:space="preserve"> Беларусь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1 ст.8 и </w:t>
      </w:r>
      <w:r w:rsidRPr="007D0DF1">
        <w:rPr>
          <w:rFonts w:ascii="Times New Roman" w:eastAsia="Calibri" w:hAnsi="Times New Roman" w:cs="Times New Roman"/>
          <w:bCs/>
          <w:sz w:val="28"/>
          <w:szCs w:val="28"/>
        </w:rPr>
        <w:t>ч.3 ст.21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своей Конституции обязалось безоговорочно в приоритетном порядке, т.е. в первую очередь неукоснительно гарантировать и обеспечить </w:t>
      </w:r>
      <w:r w:rsidRPr="00E36CED">
        <w:rPr>
          <w:rFonts w:ascii="Times New Roman" w:eastAsia="Calibri" w:hAnsi="Times New Roman" w:cs="Times New Roman"/>
          <w:iCs/>
          <w:sz w:val="28"/>
          <w:szCs w:val="28"/>
        </w:rPr>
        <w:t>гражданам Беларуси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36CED">
        <w:rPr>
          <w:rFonts w:ascii="Times New Roman" w:eastAsia="Calibri" w:hAnsi="Times New Roman" w:cs="Times New Roman"/>
          <w:bCs/>
          <w:iCs/>
          <w:sz w:val="28"/>
          <w:szCs w:val="28"/>
        </w:rPr>
        <w:t>права и свободы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E36CE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указанные в этом Международном пакте.</w:t>
      </w:r>
    </w:p>
    <w:p w14:paraId="3B6DA433" w14:textId="2DF3B4B1" w:rsidR="00831EFB" w:rsidRPr="00F7626D" w:rsidRDefault="00831EFB" w:rsidP="00831EF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78410E64" w14:textId="5C482465" w:rsidR="00831EFB" w:rsidRPr="00133C58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>Во-вторых,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судья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626D">
        <w:rPr>
          <w:rFonts w:ascii="Times New Roman" w:eastAsia="Calibri" w:hAnsi="Times New Roman" w:cs="Times New Roman"/>
          <w:sz w:val="28"/>
          <w:szCs w:val="28"/>
        </w:rPr>
        <w:t>незаконно проигнорировал</w:t>
      </w:r>
      <w:r w:rsidR="00A810E1">
        <w:rPr>
          <w:rFonts w:ascii="Times New Roman" w:eastAsia="Calibri" w:hAnsi="Times New Roman" w:cs="Times New Roman"/>
          <w:sz w:val="28"/>
          <w:szCs w:val="28"/>
        </w:rPr>
        <w:t>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установленную Законом «О нормативных правовых актах» </w:t>
      </w:r>
      <w:r>
        <w:rPr>
          <w:rFonts w:ascii="Times New Roman" w:hAnsi="Times New Roman" w:cs="Times New Roman"/>
          <w:sz w:val="28"/>
          <w:szCs w:val="28"/>
        </w:rPr>
        <w:t>от 17 июля 2018 г.</w:t>
      </w:r>
      <w:r w:rsidRPr="00133C58">
        <w:rPr>
          <w:rFonts w:ascii="Times New Roman" w:hAnsi="Times New Roman"/>
          <w:sz w:val="28"/>
          <w:szCs w:val="28"/>
        </w:rPr>
        <w:t xml:space="preserve"> иерархи</w:t>
      </w:r>
      <w:r>
        <w:rPr>
          <w:rFonts w:ascii="Times New Roman" w:hAnsi="Times New Roman"/>
          <w:sz w:val="28"/>
          <w:szCs w:val="28"/>
        </w:rPr>
        <w:t>ю</w:t>
      </w:r>
      <w:r w:rsidRPr="00133C58">
        <w:rPr>
          <w:rFonts w:ascii="Times New Roman" w:hAnsi="Times New Roman"/>
          <w:sz w:val="28"/>
          <w:szCs w:val="28"/>
        </w:rPr>
        <w:t xml:space="preserve"> всех без исключения актов законодательства, в том числе приоритет в этой иерархии общепризнанных принципов международного права</w:t>
      </w:r>
      <w:r>
        <w:rPr>
          <w:rFonts w:ascii="Times New Roman" w:hAnsi="Times New Roman"/>
          <w:sz w:val="28"/>
          <w:szCs w:val="28"/>
        </w:rPr>
        <w:t>.</w:t>
      </w:r>
      <w:r w:rsidRPr="0013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33C58">
        <w:rPr>
          <w:rFonts w:ascii="Times New Roman" w:hAnsi="Times New Roman"/>
          <w:sz w:val="28"/>
          <w:szCs w:val="28"/>
        </w:rPr>
        <w:t xml:space="preserve"> именно</w:t>
      </w:r>
      <w:r>
        <w:rPr>
          <w:rFonts w:ascii="Times New Roman" w:hAnsi="Times New Roman"/>
          <w:sz w:val="28"/>
          <w:szCs w:val="28"/>
        </w:rPr>
        <w:t xml:space="preserve"> они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незаконно </w:t>
      </w:r>
      <w:r>
        <w:rPr>
          <w:rFonts w:ascii="Times New Roman" w:hAnsi="Times New Roman"/>
          <w:sz w:val="28"/>
          <w:szCs w:val="28"/>
        </w:rPr>
        <w:t>проигнорировали</w:t>
      </w:r>
      <w:r w:rsidRPr="00133C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D218AC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rStyle w:val="articlec"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абзацы 1, 2, 3 и 5 п.1, абзацы 1 и 2 п.2 и п.3 ст.6,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</w:t>
      </w:r>
      <w:r w:rsidRPr="00583D7D">
        <w:rPr>
          <w:b/>
          <w:sz w:val="28"/>
          <w:szCs w:val="28"/>
        </w:rPr>
        <w:t>Основные принципы нормотворческой деятельности</w:t>
      </w:r>
      <w:r>
        <w:rPr>
          <w:b/>
          <w:sz w:val="28"/>
          <w:szCs w:val="28"/>
        </w:rPr>
        <w:t>»,</w:t>
      </w:r>
      <w:r w:rsidRPr="006E1CE8">
        <w:rPr>
          <w:rStyle w:val="a9"/>
          <w:rFonts w:eastAsia="Calibri"/>
          <w:sz w:val="28"/>
          <w:szCs w:val="28"/>
        </w:rPr>
        <w:t xml:space="preserve"> </w:t>
      </w:r>
      <w:r w:rsidRPr="00133C58">
        <w:rPr>
          <w:rStyle w:val="a9"/>
          <w:rFonts w:eastAsia="Calibri"/>
          <w:sz w:val="28"/>
          <w:szCs w:val="28"/>
        </w:rPr>
        <w:t>и которая установила, что:</w:t>
      </w:r>
      <w:r w:rsidRPr="00133C58">
        <w:rPr>
          <w:rStyle w:val="articlec"/>
          <w:sz w:val="28"/>
          <w:szCs w:val="28"/>
        </w:rPr>
        <w:t xml:space="preserve"> </w:t>
      </w:r>
      <w:r w:rsidRPr="006E1CE8">
        <w:rPr>
          <w:rStyle w:val="articlec"/>
          <w:i/>
          <w:sz w:val="28"/>
          <w:szCs w:val="28"/>
        </w:rPr>
        <w:t>«</w:t>
      </w:r>
      <w:r w:rsidRPr="00D96711">
        <w:rPr>
          <w:rStyle w:val="articlec"/>
          <w:i/>
          <w:sz w:val="28"/>
          <w:szCs w:val="28"/>
        </w:rPr>
        <w:t>1. Нормотворческая деятельность осуществляется на основе следующих принципов:</w:t>
      </w:r>
    </w:p>
    <w:p w14:paraId="0109728D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rStyle w:val="articlec"/>
          <w:i/>
          <w:sz w:val="28"/>
          <w:szCs w:val="28"/>
        </w:rPr>
      </w:pPr>
      <w:r w:rsidRPr="00D96711">
        <w:rPr>
          <w:rStyle w:val="articlec"/>
          <w:i/>
          <w:sz w:val="28"/>
          <w:szCs w:val="28"/>
        </w:rPr>
        <w:t>конституционности (законности);</w:t>
      </w:r>
    </w:p>
    <w:p w14:paraId="627C4CA2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rStyle w:val="articlec"/>
          <w:i/>
          <w:sz w:val="28"/>
          <w:szCs w:val="28"/>
        </w:rPr>
      </w:pPr>
      <w:r w:rsidRPr="00B95456">
        <w:rPr>
          <w:rStyle w:val="articlec"/>
          <w:b/>
          <w:bCs/>
          <w:i/>
          <w:sz w:val="28"/>
          <w:szCs w:val="28"/>
        </w:rPr>
        <w:t>приоритета</w:t>
      </w:r>
      <w:r w:rsidRPr="00D96711">
        <w:rPr>
          <w:rStyle w:val="articlec"/>
          <w:i/>
          <w:sz w:val="28"/>
          <w:szCs w:val="28"/>
        </w:rPr>
        <w:t xml:space="preserve"> общепризнанных принципов международного права;</w:t>
      </w:r>
    </w:p>
    <w:p w14:paraId="5594D2A5" w14:textId="77777777" w:rsidR="00831EFB" w:rsidRDefault="00831EFB" w:rsidP="00831EFB">
      <w:pPr>
        <w:pStyle w:val="article"/>
        <w:spacing w:beforeAutospacing="0" w:after="0" w:afterAutospacing="0"/>
        <w:ind w:firstLine="851"/>
        <w:jc w:val="both"/>
        <w:rPr>
          <w:rStyle w:val="articlec"/>
          <w:i/>
          <w:sz w:val="28"/>
          <w:szCs w:val="28"/>
        </w:rPr>
      </w:pPr>
      <w:r w:rsidRPr="00D96711">
        <w:rPr>
          <w:rStyle w:val="articlec"/>
          <w:i/>
          <w:sz w:val="28"/>
          <w:szCs w:val="28"/>
        </w:rPr>
        <w:t>защиты прав, свобод и законных интересов граждан, юридических лиц, интересов общества и государства, социальной справедливости;</w:t>
      </w:r>
      <w:r>
        <w:rPr>
          <w:rStyle w:val="articlec"/>
          <w:i/>
          <w:sz w:val="28"/>
          <w:szCs w:val="28"/>
        </w:rPr>
        <w:t>…</w:t>
      </w:r>
    </w:p>
    <w:p w14:paraId="4961E98B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D96711">
        <w:rPr>
          <w:i/>
          <w:sz w:val="28"/>
          <w:szCs w:val="28"/>
        </w:rPr>
        <w:t>2. Принцип конституционности (законности) обеспечивается:</w:t>
      </w:r>
    </w:p>
    <w:p w14:paraId="4C495F06" w14:textId="77777777" w:rsidR="00831EFB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D96711">
        <w:rPr>
          <w:i/>
          <w:sz w:val="28"/>
          <w:szCs w:val="28"/>
        </w:rPr>
        <w:t xml:space="preserve">верховенством Конституции Республики Беларусь в нормотворческой деятельности, </w:t>
      </w:r>
      <w:r w:rsidRPr="008A50FB">
        <w:rPr>
          <w:b/>
          <w:i/>
          <w:sz w:val="32"/>
          <w:szCs w:val="32"/>
          <w:u w:val="single"/>
        </w:rPr>
        <w:t>прямым</w:t>
      </w:r>
      <w:r w:rsidRPr="00D96711">
        <w:rPr>
          <w:b/>
          <w:i/>
          <w:sz w:val="28"/>
          <w:szCs w:val="28"/>
        </w:rPr>
        <w:t xml:space="preserve"> действием е</w:t>
      </w:r>
      <w:r>
        <w:rPr>
          <w:b/>
          <w:i/>
          <w:sz w:val="28"/>
          <w:szCs w:val="28"/>
        </w:rPr>
        <w:t>ё</w:t>
      </w:r>
      <w:r w:rsidRPr="00D96711">
        <w:rPr>
          <w:b/>
          <w:i/>
          <w:sz w:val="28"/>
          <w:szCs w:val="28"/>
        </w:rPr>
        <w:t xml:space="preserve"> норм;</w:t>
      </w:r>
    </w:p>
    <w:p w14:paraId="35CF47BD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D96711">
        <w:rPr>
          <w:i/>
          <w:sz w:val="28"/>
          <w:szCs w:val="28"/>
        </w:rPr>
        <w:t xml:space="preserve">3. Республика Беларусь </w:t>
      </w:r>
      <w:r w:rsidRPr="000B47D3">
        <w:rPr>
          <w:b/>
          <w:bCs/>
          <w:i/>
          <w:sz w:val="28"/>
          <w:szCs w:val="28"/>
          <w:u w:val="single"/>
        </w:rPr>
        <w:t>признает</w:t>
      </w:r>
      <w:r w:rsidRPr="000B47D3">
        <w:rPr>
          <w:b/>
          <w:bCs/>
          <w:i/>
          <w:sz w:val="28"/>
          <w:szCs w:val="28"/>
        </w:rPr>
        <w:t xml:space="preserve"> </w:t>
      </w:r>
      <w:r w:rsidRPr="000B47D3">
        <w:rPr>
          <w:b/>
          <w:bCs/>
          <w:i/>
          <w:sz w:val="36"/>
          <w:szCs w:val="36"/>
          <w:u w:val="single"/>
        </w:rPr>
        <w:t>приоритет</w:t>
      </w:r>
      <w:r w:rsidRPr="000B47D3">
        <w:rPr>
          <w:b/>
          <w:bCs/>
          <w:i/>
          <w:sz w:val="28"/>
          <w:szCs w:val="28"/>
        </w:rPr>
        <w:t xml:space="preserve"> общепризнанных принципов международного права</w:t>
      </w:r>
      <w:r w:rsidRPr="00D96711">
        <w:rPr>
          <w:i/>
          <w:sz w:val="28"/>
          <w:szCs w:val="28"/>
        </w:rPr>
        <w:t xml:space="preserve"> и обеспечивает соответствие им законодательства</w:t>
      </w:r>
      <w:r>
        <w:rPr>
          <w:i/>
          <w:sz w:val="28"/>
          <w:szCs w:val="28"/>
        </w:rPr>
        <w:t>»</w:t>
      </w:r>
      <w:r w:rsidRPr="00D96711">
        <w:rPr>
          <w:i/>
          <w:sz w:val="28"/>
          <w:szCs w:val="28"/>
        </w:rPr>
        <w:t>.</w:t>
      </w:r>
    </w:p>
    <w:p w14:paraId="6C000057" w14:textId="77777777" w:rsidR="00831EFB" w:rsidRDefault="00831EFB" w:rsidP="00831EFB">
      <w:pPr>
        <w:pStyle w:val="article"/>
        <w:spacing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ст.12,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</w:t>
      </w:r>
      <w:r w:rsidRPr="006369FC">
        <w:rPr>
          <w:b/>
          <w:sz w:val="28"/>
          <w:szCs w:val="28"/>
        </w:rPr>
        <w:t>Конституция Республики Беларусь</w:t>
      </w:r>
      <w:r>
        <w:rPr>
          <w:b/>
          <w:sz w:val="28"/>
          <w:szCs w:val="28"/>
        </w:rPr>
        <w:t>»,</w:t>
      </w:r>
      <w:r w:rsidRPr="006E1CE8">
        <w:rPr>
          <w:rStyle w:val="a9"/>
          <w:rFonts w:eastAsia="Calibri"/>
          <w:sz w:val="28"/>
          <w:szCs w:val="28"/>
        </w:rPr>
        <w:t xml:space="preserve"> </w:t>
      </w:r>
      <w:r w:rsidRPr="00133C58">
        <w:rPr>
          <w:rStyle w:val="a9"/>
          <w:rFonts w:eastAsia="Calibri"/>
          <w:sz w:val="28"/>
          <w:szCs w:val="28"/>
        </w:rPr>
        <w:t>и которая установила, что:</w:t>
      </w:r>
      <w:r w:rsidRPr="00133C58">
        <w:rPr>
          <w:rStyle w:val="articlec"/>
          <w:sz w:val="28"/>
          <w:szCs w:val="28"/>
        </w:rPr>
        <w:t xml:space="preserve"> </w:t>
      </w:r>
      <w:r w:rsidRPr="006E1CE8">
        <w:rPr>
          <w:rStyle w:val="articlec"/>
          <w:i/>
          <w:sz w:val="28"/>
          <w:szCs w:val="28"/>
        </w:rPr>
        <w:t xml:space="preserve">«Конституция Республики Беларусь – Основной Закон Республики Беларусь, </w:t>
      </w:r>
      <w:r w:rsidRPr="00EF4500">
        <w:rPr>
          <w:rStyle w:val="articlec"/>
          <w:b/>
          <w:i/>
          <w:sz w:val="28"/>
          <w:szCs w:val="28"/>
        </w:rPr>
        <w:t xml:space="preserve">имеющий </w:t>
      </w:r>
      <w:r w:rsidRPr="00EF4500">
        <w:rPr>
          <w:rStyle w:val="articlec"/>
          <w:b/>
          <w:i/>
          <w:sz w:val="28"/>
          <w:szCs w:val="28"/>
          <w:u w:val="single"/>
        </w:rPr>
        <w:t>высшую</w:t>
      </w:r>
      <w:r w:rsidRPr="00EF4500">
        <w:rPr>
          <w:rStyle w:val="articlec"/>
          <w:b/>
          <w:i/>
          <w:sz w:val="28"/>
          <w:szCs w:val="28"/>
        </w:rPr>
        <w:t xml:space="preserve"> юридическую силу</w:t>
      </w:r>
      <w:r w:rsidRPr="006E1CE8">
        <w:rPr>
          <w:rStyle w:val="articlec"/>
          <w:i/>
          <w:sz w:val="28"/>
          <w:szCs w:val="28"/>
        </w:rPr>
        <w:t xml:space="preserve"> и закрепляющий основополагающие принципы и нормы правового регулирования </w:t>
      </w:r>
      <w:r w:rsidRPr="0041734F">
        <w:rPr>
          <w:rStyle w:val="articlec"/>
          <w:i/>
          <w:sz w:val="28"/>
          <w:szCs w:val="28"/>
        </w:rPr>
        <w:t>важнейших</w:t>
      </w:r>
      <w:r w:rsidRPr="006E1CE8">
        <w:rPr>
          <w:rStyle w:val="articlec"/>
          <w:i/>
          <w:sz w:val="28"/>
          <w:szCs w:val="28"/>
        </w:rPr>
        <w:t xml:space="preserve"> общественных отношений</w:t>
      </w:r>
      <w:r>
        <w:rPr>
          <w:rStyle w:val="articlec"/>
          <w:i/>
          <w:sz w:val="28"/>
          <w:szCs w:val="28"/>
        </w:rPr>
        <w:t>»</w:t>
      </w:r>
      <w:r w:rsidRPr="006E1CE8">
        <w:rPr>
          <w:rStyle w:val="articlec"/>
          <w:i/>
          <w:sz w:val="28"/>
          <w:szCs w:val="28"/>
        </w:rPr>
        <w:t>.</w:t>
      </w:r>
    </w:p>
    <w:p w14:paraId="5719EBE9" w14:textId="77777777" w:rsidR="00831EFB" w:rsidRPr="00133C58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 п.</w:t>
      </w:r>
      <w:r w:rsidRPr="00133C5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ст.23</w:t>
      </w:r>
      <w:r w:rsidRPr="00133C58">
        <w:rPr>
          <w:b/>
          <w:sz w:val="28"/>
          <w:szCs w:val="28"/>
        </w:rPr>
        <w:t xml:space="preserve">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«Юридическая сила нормативных правовых актов</w:t>
      </w:r>
      <w:r w:rsidRPr="006E1CE8">
        <w:t xml:space="preserve"> </w:t>
      </w:r>
      <w:r w:rsidRPr="006E1CE8">
        <w:rPr>
          <w:b/>
          <w:sz w:val="28"/>
          <w:szCs w:val="28"/>
        </w:rPr>
        <w:t>и локальных актов</w:t>
      </w:r>
      <w:r w:rsidRPr="00133C58">
        <w:rPr>
          <w:b/>
          <w:sz w:val="28"/>
          <w:szCs w:val="28"/>
        </w:rPr>
        <w:t>»</w:t>
      </w:r>
      <w:r w:rsidRPr="00133C58">
        <w:rPr>
          <w:rStyle w:val="a9"/>
          <w:rFonts w:eastAsia="Calibri"/>
          <w:sz w:val="28"/>
          <w:szCs w:val="28"/>
        </w:rPr>
        <w:t>, и которая установила, что:</w:t>
      </w:r>
      <w:r w:rsidRPr="00133C58">
        <w:rPr>
          <w:rStyle w:val="articlec"/>
          <w:sz w:val="28"/>
          <w:szCs w:val="28"/>
        </w:rPr>
        <w:t xml:space="preserve"> </w:t>
      </w:r>
      <w:r>
        <w:rPr>
          <w:rStyle w:val="articlec"/>
          <w:sz w:val="28"/>
          <w:szCs w:val="28"/>
        </w:rPr>
        <w:br/>
      </w:r>
      <w:r w:rsidRPr="006E1CE8">
        <w:rPr>
          <w:rStyle w:val="articlec"/>
          <w:sz w:val="28"/>
          <w:szCs w:val="28"/>
        </w:rPr>
        <w:t>«1.</w:t>
      </w:r>
      <w:r>
        <w:rPr>
          <w:rStyle w:val="articlec"/>
          <w:sz w:val="28"/>
          <w:szCs w:val="28"/>
        </w:rPr>
        <w:t xml:space="preserve"> </w:t>
      </w:r>
      <w:r w:rsidRPr="00133C58">
        <w:rPr>
          <w:b/>
          <w:i/>
          <w:sz w:val="28"/>
          <w:szCs w:val="28"/>
        </w:rPr>
        <w:t xml:space="preserve">Конституция </w:t>
      </w:r>
      <w:r w:rsidRPr="00133C58">
        <w:rPr>
          <w:i/>
          <w:sz w:val="28"/>
          <w:szCs w:val="28"/>
        </w:rPr>
        <w:t xml:space="preserve">Республики Беларусь </w:t>
      </w:r>
      <w:r w:rsidRPr="00133C58">
        <w:rPr>
          <w:b/>
          <w:i/>
          <w:sz w:val="28"/>
          <w:szCs w:val="28"/>
        </w:rPr>
        <w:t xml:space="preserve">обладает </w:t>
      </w:r>
      <w:r w:rsidRPr="00133C58">
        <w:rPr>
          <w:b/>
          <w:i/>
          <w:sz w:val="28"/>
          <w:szCs w:val="28"/>
          <w:u w:val="single"/>
        </w:rPr>
        <w:t>высшей</w:t>
      </w:r>
      <w:r w:rsidRPr="00133C58">
        <w:rPr>
          <w:b/>
          <w:i/>
          <w:sz w:val="28"/>
          <w:szCs w:val="28"/>
        </w:rPr>
        <w:t xml:space="preserve"> юридической силой. </w:t>
      </w:r>
      <w:r w:rsidRPr="00133C58">
        <w:rPr>
          <w:i/>
          <w:sz w:val="28"/>
          <w:szCs w:val="28"/>
        </w:rPr>
        <w:t>Законы, декреты, указы и иные акты государственных органов (должностных лиц) принимаются (издаются) на основе и в соответствии с Конституцией Республики Беларусь.</w:t>
      </w:r>
    </w:p>
    <w:p w14:paraId="187C2F7A" w14:textId="77777777" w:rsidR="00831EFB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33C58">
        <w:rPr>
          <w:b/>
          <w:i/>
          <w:sz w:val="28"/>
          <w:szCs w:val="28"/>
        </w:rPr>
        <w:t>В случае расхождения закона</w:t>
      </w:r>
      <w:r w:rsidRPr="00133C58">
        <w:rPr>
          <w:i/>
          <w:sz w:val="28"/>
          <w:szCs w:val="28"/>
        </w:rPr>
        <w:t xml:space="preserve">, декрета, указа </w:t>
      </w:r>
      <w:r w:rsidRPr="00133C58">
        <w:rPr>
          <w:b/>
          <w:i/>
          <w:sz w:val="28"/>
          <w:szCs w:val="28"/>
        </w:rPr>
        <w:t>или иного нормативного правового акта с Конституцией</w:t>
      </w:r>
      <w:r w:rsidRPr="00133C58">
        <w:rPr>
          <w:i/>
          <w:sz w:val="28"/>
          <w:szCs w:val="28"/>
        </w:rPr>
        <w:t xml:space="preserve"> Республики Беларусь </w:t>
      </w:r>
      <w:r w:rsidRPr="00133C58">
        <w:rPr>
          <w:b/>
          <w:i/>
          <w:sz w:val="28"/>
          <w:szCs w:val="28"/>
          <w:u w:val="single"/>
        </w:rPr>
        <w:t>действует Конституция</w:t>
      </w:r>
      <w:r w:rsidRPr="00133C58">
        <w:rPr>
          <w:i/>
          <w:sz w:val="28"/>
          <w:szCs w:val="28"/>
        </w:rPr>
        <w:t xml:space="preserve"> Республики Беларусь</w:t>
      </w:r>
      <w:r>
        <w:rPr>
          <w:i/>
          <w:sz w:val="28"/>
          <w:szCs w:val="28"/>
        </w:rPr>
        <w:t>»;</w:t>
      </w:r>
    </w:p>
    <w:p w14:paraId="6F360906" w14:textId="77777777" w:rsidR="00831EFB" w:rsidRPr="00CD6EEE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rStyle w:val="a9"/>
          <w:rFonts w:eastAsia="Calibri"/>
          <w:b w:val="0"/>
          <w:i/>
          <w:sz w:val="28"/>
          <w:szCs w:val="28"/>
        </w:rPr>
      </w:pPr>
      <w:r w:rsidRPr="005E3BA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абзацы 1, 2 и 4 </w:t>
      </w:r>
      <w:r w:rsidRPr="005E3BA4">
        <w:rPr>
          <w:b/>
          <w:sz w:val="28"/>
          <w:szCs w:val="28"/>
        </w:rPr>
        <w:t>п.2 ст.</w:t>
      </w:r>
      <w:r>
        <w:rPr>
          <w:b/>
          <w:sz w:val="28"/>
          <w:szCs w:val="28"/>
        </w:rPr>
        <w:t xml:space="preserve">47,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</w:t>
      </w:r>
      <w:r w:rsidRPr="005E3BA4">
        <w:rPr>
          <w:b/>
          <w:sz w:val="28"/>
          <w:szCs w:val="28"/>
        </w:rPr>
        <w:t>Проведение обязательной юридической экспертизы и иных экспертиз проектов правовых актов и локальных актов</w:t>
      </w:r>
      <w:r>
        <w:rPr>
          <w:b/>
          <w:sz w:val="28"/>
          <w:szCs w:val="28"/>
        </w:rPr>
        <w:t xml:space="preserve">», и </w:t>
      </w:r>
      <w:r w:rsidRPr="00133C58">
        <w:rPr>
          <w:rStyle w:val="a9"/>
          <w:rFonts w:eastAsia="Calibri"/>
          <w:sz w:val="28"/>
          <w:szCs w:val="28"/>
        </w:rPr>
        <w:t>которая</w:t>
      </w:r>
      <w:r>
        <w:rPr>
          <w:rStyle w:val="a9"/>
          <w:rFonts w:eastAsia="Calibri"/>
          <w:sz w:val="28"/>
          <w:szCs w:val="28"/>
        </w:rPr>
        <w:t>, в частности,</w:t>
      </w:r>
      <w:r w:rsidRPr="00133C58">
        <w:rPr>
          <w:rStyle w:val="a9"/>
          <w:rFonts w:eastAsia="Calibri"/>
          <w:sz w:val="28"/>
          <w:szCs w:val="28"/>
        </w:rPr>
        <w:t xml:space="preserve"> установила, что:</w:t>
      </w:r>
      <w:r>
        <w:rPr>
          <w:rStyle w:val="a9"/>
          <w:rFonts w:eastAsia="Calibri"/>
          <w:sz w:val="28"/>
          <w:szCs w:val="28"/>
        </w:rPr>
        <w:t xml:space="preserve"> </w:t>
      </w:r>
      <w:r>
        <w:rPr>
          <w:rStyle w:val="a9"/>
          <w:rFonts w:eastAsia="Calibri"/>
          <w:sz w:val="28"/>
          <w:szCs w:val="28"/>
        </w:rPr>
        <w:br/>
      </w:r>
      <w:r w:rsidRPr="00CD6EEE">
        <w:rPr>
          <w:rStyle w:val="a9"/>
          <w:rFonts w:eastAsia="Calibri"/>
          <w:i/>
          <w:sz w:val="28"/>
          <w:szCs w:val="28"/>
        </w:rPr>
        <w:t>«2. Основными критериями оценки проекта нормативного правового акта при проведении обязательной юридической экспертизы являются:</w:t>
      </w:r>
    </w:p>
    <w:p w14:paraId="070523BE" w14:textId="77777777" w:rsidR="00831EFB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rStyle w:val="a9"/>
          <w:rFonts w:eastAsia="Calibri"/>
          <w:b w:val="0"/>
          <w:i/>
          <w:sz w:val="28"/>
          <w:szCs w:val="28"/>
        </w:rPr>
      </w:pPr>
      <w:r w:rsidRPr="00CD6EEE">
        <w:rPr>
          <w:rStyle w:val="a9"/>
          <w:rFonts w:eastAsia="Calibri"/>
          <w:i/>
          <w:sz w:val="28"/>
          <w:szCs w:val="28"/>
        </w:rPr>
        <w:t>соответствие Конституции Республики Беларусь,</w:t>
      </w:r>
      <w:r>
        <w:rPr>
          <w:rStyle w:val="a9"/>
          <w:rFonts w:eastAsia="Calibri"/>
          <w:i/>
          <w:sz w:val="28"/>
          <w:szCs w:val="28"/>
        </w:rPr>
        <w:t xml:space="preserve"> …;</w:t>
      </w:r>
    </w:p>
    <w:p w14:paraId="6B38ED8A" w14:textId="77777777" w:rsidR="00831EFB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892752">
        <w:rPr>
          <w:b/>
          <w:bCs/>
          <w:i/>
          <w:sz w:val="28"/>
          <w:szCs w:val="28"/>
        </w:rPr>
        <w:t>соответствие</w:t>
      </w:r>
      <w:r w:rsidRPr="00F044B2">
        <w:rPr>
          <w:i/>
          <w:sz w:val="28"/>
          <w:szCs w:val="28"/>
        </w:rPr>
        <w:t xml:space="preserve"> международным договорам и иным международно-правовым актам,</w:t>
      </w:r>
      <w:r>
        <w:rPr>
          <w:i/>
          <w:sz w:val="28"/>
          <w:szCs w:val="28"/>
        </w:rPr>
        <w:t xml:space="preserve"> …».</w:t>
      </w:r>
    </w:p>
    <w:p w14:paraId="01FDA5D9" w14:textId="77777777" w:rsidR="00831EFB" w:rsidRPr="00452BE7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особо обращаю внимание Высокого суда</w:t>
      </w:r>
      <w:r w:rsidRPr="009A4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выше процитированный абзац 2 п.2 ст.6, которым явно и прямо установлено, что </w:t>
      </w:r>
      <w:r w:rsidRPr="008A50FB">
        <w:rPr>
          <w:b/>
          <w:bCs/>
          <w:sz w:val="28"/>
          <w:szCs w:val="28"/>
        </w:rPr>
        <w:t xml:space="preserve">нормы Конституции обладают </w:t>
      </w:r>
      <w:r w:rsidRPr="00A810E1">
        <w:rPr>
          <w:b/>
          <w:bCs/>
          <w:sz w:val="28"/>
          <w:szCs w:val="28"/>
          <w:u w:val="single"/>
        </w:rPr>
        <w:t>прямым действием</w:t>
      </w:r>
      <w:r w:rsidRPr="008A50F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в силу выше процитированных ч.1 ст.8, ч.3 ст.21 и ч.1 и ч.2 ст.137 Конституции, а также правовых норм </w:t>
      </w:r>
      <w:r w:rsidRPr="0041734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1734F">
        <w:rPr>
          <w:sz w:val="28"/>
          <w:szCs w:val="28"/>
        </w:rPr>
        <w:t xml:space="preserve"> «О нормативных правовых актах» от 17 июля 2018 г. </w:t>
      </w:r>
      <w:r>
        <w:rPr>
          <w:sz w:val="28"/>
          <w:szCs w:val="28"/>
        </w:rPr>
        <w:br/>
      </w:r>
      <w:r w:rsidRPr="00014278">
        <w:rPr>
          <w:sz w:val="28"/>
          <w:szCs w:val="28"/>
        </w:rPr>
        <w:t xml:space="preserve">вышеупомянутые пункты 2 и 3 ст.19 </w:t>
      </w:r>
      <w:r>
        <w:rPr>
          <w:sz w:val="28"/>
          <w:szCs w:val="28"/>
        </w:rPr>
        <w:t xml:space="preserve">и ст.21 </w:t>
      </w:r>
      <w:r w:rsidRPr="00014278">
        <w:rPr>
          <w:sz w:val="28"/>
          <w:szCs w:val="28"/>
        </w:rPr>
        <w:t xml:space="preserve">Международного Пакта </w:t>
      </w:r>
      <w:r>
        <w:rPr>
          <w:sz w:val="28"/>
          <w:szCs w:val="28"/>
        </w:rPr>
        <w:t xml:space="preserve">фактически </w:t>
      </w:r>
      <w:r w:rsidRPr="00014278">
        <w:rPr>
          <w:sz w:val="28"/>
          <w:szCs w:val="28"/>
        </w:rPr>
        <w:t>являются частью Белорусского законодательства и подлежат</w:t>
      </w:r>
      <w:r>
        <w:rPr>
          <w:sz w:val="28"/>
          <w:szCs w:val="28"/>
        </w:rPr>
        <w:t xml:space="preserve"> приоритетному, т.е.</w:t>
      </w:r>
      <w:r w:rsidRPr="00014278">
        <w:rPr>
          <w:sz w:val="28"/>
          <w:szCs w:val="28"/>
        </w:rPr>
        <w:t xml:space="preserve"> первоочередному и непосредственному применению</w:t>
      </w:r>
      <w:r>
        <w:rPr>
          <w:sz w:val="28"/>
          <w:szCs w:val="28"/>
        </w:rPr>
        <w:t>.</w:t>
      </w:r>
    </w:p>
    <w:p w14:paraId="7AD019B8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C77A847" w14:textId="47FD18CD" w:rsidR="00831EFB" w:rsidRPr="00133C58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3C58">
        <w:rPr>
          <w:rFonts w:ascii="Times New Roman" w:hAnsi="Times New Roman"/>
          <w:b/>
          <w:sz w:val="28"/>
          <w:szCs w:val="28"/>
        </w:rPr>
        <w:lastRenderedPageBreak/>
        <w:t>В-третьих,</w:t>
      </w:r>
      <w:r w:rsidRPr="00133C58">
        <w:rPr>
          <w:rFonts w:ascii="Times New Roman" w:hAnsi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судья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 xml:space="preserve">____ </w:t>
      </w:r>
      <w:r w:rsidRPr="00133C58">
        <w:rPr>
          <w:rFonts w:ascii="Times New Roman" w:hAnsi="Times New Roman"/>
          <w:sz w:val="28"/>
          <w:szCs w:val="28"/>
        </w:rPr>
        <w:t>также незаконно проигнорирова</w:t>
      </w:r>
      <w:r>
        <w:rPr>
          <w:rFonts w:ascii="Times New Roman" w:hAnsi="Times New Roman"/>
          <w:sz w:val="28"/>
          <w:szCs w:val="28"/>
        </w:rPr>
        <w:t>л</w:t>
      </w:r>
      <w:r w:rsidR="00A810E1">
        <w:rPr>
          <w:rFonts w:ascii="Times New Roman" w:hAnsi="Times New Roman"/>
          <w:sz w:val="28"/>
          <w:szCs w:val="28"/>
        </w:rPr>
        <w:t>и</w:t>
      </w:r>
      <w:r w:rsidRPr="00133C58">
        <w:rPr>
          <w:rFonts w:ascii="Times New Roman" w:hAnsi="Times New Roman"/>
          <w:sz w:val="28"/>
          <w:szCs w:val="28"/>
        </w:rPr>
        <w:t xml:space="preserve"> приоритет общепризнанных принципов международного права, установленный специальным Законом «О международных договорах Республики Беларусь»</w:t>
      </w:r>
      <w:r w:rsidRPr="00B36420">
        <w:t xml:space="preserve"> </w:t>
      </w:r>
      <w:r w:rsidRPr="00B36420">
        <w:rPr>
          <w:rFonts w:ascii="Times New Roman" w:hAnsi="Times New Roman"/>
          <w:sz w:val="28"/>
          <w:szCs w:val="28"/>
        </w:rPr>
        <w:t>от 11 мая 2018 г.</w:t>
      </w:r>
      <w:r w:rsidRPr="00133C58">
        <w:rPr>
          <w:rFonts w:ascii="Times New Roman" w:hAnsi="Times New Roman"/>
          <w:sz w:val="28"/>
          <w:szCs w:val="28"/>
        </w:rPr>
        <w:t>, в частности:</w:t>
      </w:r>
    </w:p>
    <w:p w14:paraId="357F5CB9" w14:textId="77777777" w:rsidR="00831EFB" w:rsidRPr="00133C58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133C58">
        <w:rPr>
          <w:b/>
          <w:sz w:val="28"/>
          <w:szCs w:val="28"/>
        </w:rPr>
        <w:t xml:space="preserve">- ст.3, </w:t>
      </w:r>
      <w:r w:rsidRPr="00133C58">
        <w:rPr>
          <w:sz w:val="28"/>
          <w:szCs w:val="28"/>
        </w:rPr>
        <w:t xml:space="preserve">которая называется </w:t>
      </w:r>
      <w:r w:rsidRPr="004C5D5D">
        <w:rPr>
          <w:bCs/>
          <w:sz w:val="28"/>
          <w:szCs w:val="28"/>
        </w:rPr>
        <w:t>«Правовая основа заключения, вступления в силу, официального опубликования, регистрации, хранения, учёта, исполнения, приостановления действия и прекращения международных договоров Республики Беларусь»</w:t>
      </w:r>
      <w:r w:rsidRPr="004C5D5D">
        <w:rPr>
          <w:rStyle w:val="a9"/>
          <w:rFonts w:eastAsia="Calibri"/>
          <w:sz w:val="28"/>
          <w:szCs w:val="28"/>
        </w:rPr>
        <w:t>, и которая, в частности, установила, что:</w:t>
      </w:r>
      <w:r w:rsidRPr="004C5D5D">
        <w:rPr>
          <w:rStyle w:val="articlec"/>
          <w:b/>
          <w:sz w:val="28"/>
          <w:szCs w:val="28"/>
        </w:rPr>
        <w:t xml:space="preserve"> </w:t>
      </w:r>
      <w:r w:rsidRPr="00133C58">
        <w:rPr>
          <w:rStyle w:val="articlec"/>
          <w:sz w:val="28"/>
          <w:szCs w:val="28"/>
        </w:rPr>
        <w:t>«</w:t>
      </w:r>
      <w:r w:rsidRPr="00133C58">
        <w:rPr>
          <w:i/>
          <w:sz w:val="28"/>
          <w:szCs w:val="28"/>
        </w:rPr>
        <w:t xml:space="preserve">Заключение, … </w:t>
      </w:r>
      <w:r w:rsidRPr="00133C58">
        <w:rPr>
          <w:b/>
          <w:i/>
          <w:sz w:val="28"/>
          <w:szCs w:val="28"/>
        </w:rPr>
        <w:t>исполнение, … международных договоров</w:t>
      </w:r>
      <w:r w:rsidRPr="00133C58">
        <w:rPr>
          <w:i/>
          <w:sz w:val="28"/>
          <w:szCs w:val="28"/>
        </w:rPr>
        <w:t xml:space="preserve"> Республики Беларусь </w:t>
      </w:r>
      <w:r w:rsidRPr="00133C58">
        <w:rPr>
          <w:b/>
          <w:i/>
          <w:sz w:val="28"/>
          <w:szCs w:val="28"/>
        </w:rPr>
        <w:t>осуществляются в соответствии с Конституцией</w:t>
      </w:r>
      <w:r w:rsidRPr="00133C58">
        <w:rPr>
          <w:i/>
          <w:sz w:val="28"/>
          <w:szCs w:val="28"/>
        </w:rPr>
        <w:t xml:space="preserve"> Республики Беларусь, </w:t>
      </w:r>
      <w:r w:rsidRPr="00133C58">
        <w:rPr>
          <w:b/>
          <w:i/>
          <w:sz w:val="28"/>
          <w:szCs w:val="28"/>
        </w:rPr>
        <w:t xml:space="preserve">общепризнанными принципами международного права, </w:t>
      </w:r>
      <w:r w:rsidRPr="00133C58">
        <w:rPr>
          <w:b/>
          <w:i/>
          <w:sz w:val="28"/>
          <w:szCs w:val="28"/>
          <w:u w:val="single"/>
        </w:rPr>
        <w:t>ВЕНСКОЙ КОНВЕНЦИЕЙ</w:t>
      </w:r>
      <w:r w:rsidRPr="00133C58">
        <w:rPr>
          <w:b/>
          <w:i/>
          <w:sz w:val="28"/>
          <w:szCs w:val="28"/>
        </w:rPr>
        <w:t xml:space="preserve"> о праве международных договоров</w:t>
      </w:r>
      <w:r w:rsidRPr="00133C58">
        <w:rPr>
          <w:i/>
          <w:sz w:val="28"/>
          <w:szCs w:val="28"/>
        </w:rPr>
        <w:t xml:space="preserve"> от 23 мая 1969 года, другими международными договорами Республики Беларусь, настоящим Законом и иными актами законодательства Республики Беларусь».</w:t>
      </w:r>
    </w:p>
    <w:p w14:paraId="7214F022" w14:textId="77777777" w:rsidR="00831EFB" w:rsidRPr="00133C58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3C58">
        <w:rPr>
          <w:sz w:val="28"/>
          <w:szCs w:val="28"/>
        </w:rPr>
        <w:t xml:space="preserve">Прошу Высокий суд особо обратить внимание на то, что эта статья особо выделяет и прямо указывает на </w:t>
      </w:r>
      <w:r w:rsidRPr="00133C58">
        <w:rPr>
          <w:b/>
          <w:sz w:val="28"/>
          <w:szCs w:val="28"/>
        </w:rPr>
        <w:t>Венскую конвенцию</w:t>
      </w:r>
      <w:r w:rsidRPr="00133C58">
        <w:rPr>
          <w:sz w:val="28"/>
          <w:szCs w:val="28"/>
        </w:rPr>
        <w:t xml:space="preserve"> о праве международных договоров, как обязательное для Беларуси условие осуществления международных договоров; </w:t>
      </w:r>
    </w:p>
    <w:p w14:paraId="284D3AC5" w14:textId="77777777" w:rsidR="00831EFB" w:rsidRPr="00133C58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133C58">
        <w:rPr>
          <w:b/>
          <w:sz w:val="28"/>
          <w:szCs w:val="28"/>
        </w:rPr>
        <w:t>- ст.3</w:t>
      </w:r>
      <w:r>
        <w:rPr>
          <w:b/>
          <w:sz w:val="28"/>
          <w:szCs w:val="28"/>
        </w:rPr>
        <w:t>6</w:t>
      </w:r>
      <w:r w:rsidRPr="00133C58">
        <w:rPr>
          <w:b/>
          <w:sz w:val="28"/>
          <w:szCs w:val="28"/>
        </w:rPr>
        <w:t xml:space="preserve">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</w:t>
      </w:r>
      <w:r w:rsidRPr="004C5D5D">
        <w:rPr>
          <w:bCs/>
          <w:sz w:val="28"/>
          <w:szCs w:val="28"/>
        </w:rPr>
        <w:t>Исполнение международных договоров Республики Беларусь»</w:t>
      </w:r>
      <w:r w:rsidRPr="004C5D5D">
        <w:rPr>
          <w:rStyle w:val="a9"/>
          <w:rFonts w:eastAsia="Calibri"/>
          <w:sz w:val="28"/>
          <w:szCs w:val="28"/>
        </w:rPr>
        <w:t>, и которая, в частности, установила, что:</w:t>
      </w:r>
      <w:r w:rsidRPr="00133C58">
        <w:rPr>
          <w:rStyle w:val="articlec"/>
          <w:sz w:val="28"/>
          <w:szCs w:val="28"/>
        </w:rPr>
        <w:t xml:space="preserve"> «</w:t>
      </w:r>
      <w:r w:rsidRPr="00133C58">
        <w:rPr>
          <w:b/>
          <w:i/>
          <w:sz w:val="28"/>
          <w:szCs w:val="28"/>
        </w:rPr>
        <w:t>Международные договоры</w:t>
      </w:r>
      <w:r w:rsidRPr="00133C58">
        <w:rPr>
          <w:i/>
          <w:sz w:val="28"/>
          <w:szCs w:val="28"/>
        </w:rPr>
        <w:t xml:space="preserve"> Республики Беларусь </w:t>
      </w:r>
      <w:r w:rsidRPr="00133C58">
        <w:rPr>
          <w:b/>
          <w:i/>
          <w:sz w:val="28"/>
          <w:szCs w:val="28"/>
          <w:u w:val="single"/>
        </w:rPr>
        <w:t>подлежат ДОБРОСОВЕСТНОМУ исполнению</w:t>
      </w:r>
      <w:r w:rsidRPr="00133C58">
        <w:rPr>
          <w:i/>
          <w:sz w:val="28"/>
          <w:szCs w:val="28"/>
        </w:rPr>
        <w:t xml:space="preserve"> Республикой Беларусь </w:t>
      </w:r>
      <w:r w:rsidRPr="00133C58">
        <w:rPr>
          <w:b/>
          <w:i/>
          <w:sz w:val="28"/>
          <w:szCs w:val="28"/>
          <w:u w:val="single"/>
        </w:rPr>
        <w:t>в соответствии</w:t>
      </w:r>
      <w:r w:rsidRPr="00133C58">
        <w:rPr>
          <w:b/>
          <w:i/>
          <w:sz w:val="28"/>
          <w:szCs w:val="28"/>
        </w:rPr>
        <w:t xml:space="preserve"> с международным правом.</w:t>
      </w:r>
    </w:p>
    <w:p w14:paraId="35D45921" w14:textId="77777777" w:rsidR="00831EFB" w:rsidRPr="00133C58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  <w:u w:val="single"/>
        </w:rPr>
      </w:pPr>
      <w:r w:rsidRPr="00133C58">
        <w:rPr>
          <w:i/>
          <w:sz w:val="28"/>
          <w:szCs w:val="28"/>
        </w:rPr>
        <w:t>Нормы права, содержащиеся в международных договорах Республики Беларусь</w:t>
      </w:r>
      <w:r>
        <w:rPr>
          <w:i/>
          <w:sz w:val="28"/>
          <w:szCs w:val="28"/>
        </w:rPr>
        <w:t xml:space="preserve">, </w:t>
      </w:r>
      <w:r w:rsidRPr="00133C58">
        <w:rPr>
          <w:b/>
          <w:i/>
          <w:sz w:val="28"/>
          <w:szCs w:val="28"/>
          <w:u w:val="single"/>
        </w:rPr>
        <w:t>подлежат НЕПОСРЕДСТВЕННОМУ применению,</w:t>
      </w:r>
      <w:r w:rsidRPr="00133C58">
        <w:rPr>
          <w:i/>
          <w:sz w:val="28"/>
          <w:szCs w:val="28"/>
        </w:rPr>
        <w:t xml:space="preserve"> ...»;</w:t>
      </w:r>
    </w:p>
    <w:p w14:paraId="2E6C1E5B" w14:textId="77777777" w:rsidR="00831EFB" w:rsidRPr="00133C58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C58">
        <w:rPr>
          <w:rFonts w:ascii="Times New Roman" w:hAnsi="Times New Roman"/>
          <w:sz w:val="28"/>
          <w:szCs w:val="28"/>
        </w:rPr>
        <w:t xml:space="preserve">Опять же обращаю внимание Высокого суда на то, что </w:t>
      </w:r>
      <w:r>
        <w:rPr>
          <w:rFonts w:ascii="Times New Roman" w:hAnsi="Times New Roman"/>
          <w:sz w:val="28"/>
          <w:szCs w:val="28"/>
        </w:rPr>
        <w:t xml:space="preserve">и в силу выше процитированных ст.3 и ст.36 Закона «О международных договорах», а также </w:t>
      </w:r>
      <w:r w:rsidRPr="00931374">
        <w:rPr>
          <w:rFonts w:ascii="Times New Roman" w:hAnsi="Times New Roman"/>
          <w:sz w:val="28"/>
          <w:szCs w:val="28"/>
        </w:rPr>
        <w:t xml:space="preserve">ч.1 ст.8, ч.3 ст.21 и ч.1 и ч.2 ст.137 Конституции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44ADD">
        <w:rPr>
          <w:rFonts w:ascii="Times New Roman" w:hAnsi="Times New Roman"/>
          <w:sz w:val="28"/>
          <w:szCs w:val="28"/>
        </w:rPr>
        <w:t>ст.12 и п.1 ст.23 Закона «О нормативных правовых актах» от 17 июля 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58">
        <w:rPr>
          <w:rFonts w:ascii="Times New Roman" w:hAnsi="Times New Roman"/>
          <w:sz w:val="28"/>
          <w:szCs w:val="28"/>
        </w:rPr>
        <w:t xml:space="preserve">вышеупомянутые </w:t>
      </w:r>
      <w:r w:rsidRPr="00133C5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пункты 2 и 3 ст.19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ст.21</w:t>
      </w:r>
      <w:r w:rsidRPr="00133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Международного</w:t>
      </w:r>
      <w:r w:rsidRPr="00133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 xml:space="preserve">Пакта, а также и Венская конвенция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>являются частью Белорусского законодательства и подлежат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7D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приоритетному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т.е.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b/>
          <w:sz w:val="28"/>
          <w:szCs w:val="28"/>
          <w:lang w:eastAsia="ru-RU"/>
        </w:rPr>
        <w:t>первоочередному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непосредственному </w:t>
      </w:r>
      <w:r w:rsidRPr="00174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Pr="001744BE">
        <w:rPr>
          <w:rFonts w:ascii="Times New Roman" w:eastAsia="Times New Roman" w:hAnsi="Times New Roman"/>
          <w:sz w:val="28"/>
          <w:szCs w:val="28"/>
          <w:lang w:eastAsia="ru-RU"/>
        </w:rPr>
        <w:t>(добавлено)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44BE">
        <w:rPr>
          <w:rFonts w:ascii="Times New Roman" w:eastAsia="Times New Roman" w:hAnsi="Times New Roman"/>
          <w:b/>
          <w:sz w:val="28"/>
          <w:szCs w:val="28"/>
          <w:lang w:eastAsia="ru-RU"/>
        </w:rPr>
        <w:t>добросовестному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>применению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и, следовательно, обладают более высокой юридической силой, чем </w:t>
      </w:r>
      <w:r w:rsidRPr="00133C5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33C58">
        <w:rPr>
          <w:rFonts w:ascii="Times New Roman" w:hAnsi="Times New Roman" w:cs="Times New Roman"/>
          <w:sz w:val="28"/>
          <w:szCs w:val="28"/>
        </w:rPr>
        <w:t xml:space="preserve"> Закона «О </w:t>
      </w:r>
      <w:r>
        <w:rPr>
          <w:rFonts w:ascii="Times New Roman" w:hAnsi="Times New Roman" w:cs="Times New Roman"/>
          <w:sz w:val="28"/>
          <w:szCs w:val="28"/>
        </w:rPr>
        <w:t>массовых мероприятиях</w:t>
      </w:r>
      <w:r w:rsidRPr="00133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55AF6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0F30F0" w14:textId="76A32D8E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>В-четвёртых,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судья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7626D">
        <w:rPr>
          <w:rFonts w:ascii="Times New Roman" w:eastAsia="Calibri" w:hAnsi="Times New Roman" w:cs="Times New Roman"/>
          <w:sz w:val="28"/>
          <w:szCs w:val="28"/>
        </w:rPr>
        <w:t>е применил</w:t>
      </w:r>
      <w:r w:rsidR="00A810E1">
        <w:rPr>
          <w:rFonts w:ascii="Times New Roman" w:eastAsia="Calibri" w:hAnsi="Times New Roman" w:cs="Times New Roman"/>
          <w:sz w:val="28"/>
          <w:szCs w:val="28"/>
        </w:rPr>
        <w:t>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подлежащие применению статьи 26 и 27 упомянутой Венской конвенции, которые соответственно установили:</w:t>
      </w:r>
    </w:p>
    <w:p w14:paraId="49D5290D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- ст.26, </w:t>
      </w:r>
      <w:r w:rsidRPr="00F7626D">
        <w:rPr>
          <w:rFonts w:ascii="Times New Roman" w:eastAsia="Calibri" w:hAnsi="Times New Roman" w:cs="Times New Roman"/>
          <w:sz w:val="28"/>
          <w:szCs w:val="28"/>
        </w:rPr>
        <w:t>которая называется</w:t>
      </w:r>
      <w:r w:rsidRPr="00F7626D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spellStart"/>
      <w:r w:rsidRPr="00F7626D">
        <w:rPr>
          <w:rFonts w:ascii="Times New Roman" w:eastAsia="Calibri" w:hAnsi="Times New Roman" w:cs="Times New Roman"/>
          <w:sz w:val="28"/>
          <w:szCs w:val="28"/>
        </w:rPr>
        <w:t>Pacta</w:t>
      </w:r>
      <w:proofErr w:type="spellEnd"/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626D">
        <w:rPr>
          <w:rFonts w:ascii="Times New Roman" w:eastAsia="Calibri" w:hAnsi="Times New Roman" w:cs="Times New Roman"/>
          <w:sz w:val="28"/>
          <w:szCs w:val="28"/>
        </w:rPr>
        <w:t>sunt</w:t>
      </w:r>
      <w:proofErr w:type="spellEnd"/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626D">
        <w:rPr>
          <w:rFonts w:ascii="Times New Roman" w:eastAsia="Calibri" w:hAnsi="Times New Roman" w:cs="Times New Roman"/>
          <w:sz w:val="28"/>
          <w:szCs w:val="28"/>
        </w:rPr>
        <w:t>servanda</w:t>
      </w:r>
      <w:proofErr w:type="spellEnd"/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>(договоры должны исполняться)</w:t>
      </w:r>
      <w:r w:rsidRPr="00F7626D">
        <w:rPr>
          <w:rFonts w:ascii="Times New Roman" w:eastAsia="Calibri" w:hAnsi="Times New Roman" w:cs="Times New Roman"/>
          <w:sz w:val="28"/>
          <w:szCs w:val="28"/>
        </w:rPr>
        <w:t>, и которая установила, что: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Каждый действующий договор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обязателен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его участников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и должен ими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добросовестно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>выполняться»;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194A49A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- ст.27, </w:t>
      </w:r>
      <w:r w:rsidRPr="00F7626D">
        <w:rPr>
          <w:rFonts w:ascii="Times New Roman" w:eastAsia="Calibri" w:hAnsi="Times New Roman" w:cs="Times New Roman"/>
          <w:sz w:val="28"/>
          <w:szCs w:val="28"/>
        </w:rPr>
        <w:t>которая называется «Внутреннее право и соблюдение договоров»</w:t>
      </w:r>
      <w:r w:rsidRPr="00F7626D">
        <w:rPr>
          <w:rFonts w:ascii="Calibri" w:eastAsia="Calibri" w:hAnsi="Calibri" w:cs="Times New Roman"/>
          <w:sz w:val="28"/>
          <w:szCs w:val="28"/>
        </w:rPr>
        <w:t xml:space="preserve">, и </w:t>
      </w:r>
      <w:r w:rsidRPr="00F7626D">
        <w:rPr>
          <w:rFonts w:ascii="Times New Roman" w:eastAsia="Calibri" w:hAnsi="Times New Roman" w:cs="Times New Roman"/>
          <w:sz w:val="28"/>
          <w:szCs w:val="28"/>
        </w:rPr>
        <w:t>которая установила, что: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Участник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 может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ссылаться на положения своего внутреннего права в качестве оправдания для невыполнения им договора».</w:t>
      </w:r>
    </w:p>
    <w:p w14:paraId="0E7B695C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85B7DA" w14:textId="209F2764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.2.1.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Особо обращаю внимание Высокого суда на ст.27 Венской конвенции, которая прямым текстом запрещает оправдывать невыполнение международных договоров ссылками на положения своего внутреннего законодательства.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Т.е. 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>суды не имею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т никакого права класть в основание своего постановления факт моего нарушения Закона «О массовых мероприятиях» и решения 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 xml:space="preserve">Могилёвского горисполком </w:t>
      </w:r>
      <w:r w:rsidR="00A810E1" w:rsidRPr="00A810E1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(_________</w:t>
      </w:r>
      <w:r w:rsidRPr="00A810E1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 райисполкома</w:t>
      </w:r>
      <w:r w:rsidR="00A810E1" w:rsidRPr="00A810E1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)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массовых мероприятиях в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 xml:space="preserve"> г. Могилёве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10E1" w:rsidRPr="002A6CE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(_________</w:t>
      </w:r>
      <w:r w:rsidRPr="002A6CE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 районе</w:t>
      </w:r>
      <w:r w:rsidR="00A810E1" w:rsidRPr="002A6CE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).</w:t>
      </w:r>
    </w:p>
    <w:p w14:paraId="37EB0056" w14:textId="77777777" w:rsidR="00831EFB" w:rsidRPr="00A810E1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1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Прошу Высокий суд проявить гражданское мужество и профессиональную принципиальность!</w:t>
      </w:r>
    </w:p>
    <w:p w14:paraId="4D78AA6C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раз обращаю внимание Высокого суда, что Международный пакт о гражданских и политических правах является многосторонним международным договором, который подписан и ратифицирован Республикой Беларусь 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всяких оговорок.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его положения, в силу вышеперечисленных правовых норм, </w:t>
      </w:r>
      <w:r w:rsidRPr="001D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частью действующего на территории Республики Беларусь законодательства, 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подлежат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добросовестному и 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НЕПОСРЕДСТВЕННОМУ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</w:t>
      </w:r>
      <w:r w:rsidRPr="0018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соответствующими внутренними правовыми нормами. И, </w:t>
      </w:r>
      <w:r w:rsidRPr="001D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органы, суды, прокуратура, МВД и КГБ 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имеют никакого права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ссылаться на положения белорусского внутреннего права в качестве оправдания для невыполнения ими каких-либо положений Международного пакта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гражданских и политических правах.</w:t>
      </w:r>
    </w:p>
    <w:p w14:paraId="292EE081" w14:textId="77777777" w:rsidR="00831EFB" w:rsidRPr="00D33E6C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качестве подтверждения законности и обоснованности моих утверждений также обращаю внимание Высокого суда на </w:t>
      </w:r>
      <w:r w:rsidRPr="00686788">
        <w:rPr>
          <w:b/>
          <w:sz w:val="28"/>
          <w:szCs w:val="28"/>
        </w:rPr>
        <w:t>п.4 ст.69</w:t>
      </w:r>
      <w:r w:rsidRPr="00D33E6C">
        <w:t xml:space="preserve"> </w:t>
      </w:r>
      <w:r w:rsidRPr="00D33E6C">
        <w:rPr>
          <w:sz w:val="28"/>
          <w:szCs w:val="28"/>
        </w:rPr>
        <w:t>Закона «О нормативных правовых актах» от 17 июля 2018 г. № 130-З</w:t>
      </w:r>
      <w:r>
        <w:rPr>
          <w:sz w:val="28"/>
          <w:szCs w:val="28"/>
        </w:rPr>
        <w:t>.</w:t>
      </w:r>
      <w:r w:rsidRPr="00D33E6C">
        <w:rPr>
          <w:sz w:val="28"/>
          <w:szCs w:val="28"/>
        </w:rPr>
        <w:t xml:space="preserve"> </w:t>
      </w:r>
      <w:r>
        <w:rPr>
          <w:sz w:val="28"/>
          <w:szCs w:val="28"/>
        </w:rPr>
        <w:t>Эта статья</w:t>
      </w:r>
      <w:r w:rsidRPr="00D33E6C">
        <w:rPr>
          <w:sz w:val="28"/>
          <w:szCs w:val="28"/>
        </w:rPr>
        <w:t xml:space="preserve"> называется «</w:t>
      </w:r>
      <w:r w:rsidRPr="00686788">
        <w:rPr>
          <w:b/>
          <w:sz w:val="28"/>
          <w:szCs w:val="28"/>
        </w:rPr>
        <w:t>Официальное толкование нормативных правовых актов. Письменные разъяснения нормативных правовых актов»</w:t>
      </w:r>
      <w:r w:rsidRPr="00D33E6C">
        <w:rPr>
          <w:sz w:val="28"/>
          <w:szCs w:val="28"/>
        </w:rPr>
        <w:t xml:space="preserve">, и </w:t>
      </w:r>
      <w:r>
        <w:rPr>
          <w:sz w:val="28"/>
          <w:szCs w:val="28"/>
        </w:rPr>
        <w:t>предписала, в том числе, судьям и сотрудникам милиции</w:t>
      </w:r>
      <w:r w:rsidRPr="00D33E6C">
        <w:rPr>
          <w:sz w:val="28"/>
          <w:szCs w:val="28"/>
        </w:rPr>
        <w:t xml:space="preserve">, что: </w:t>
      </w:r>
      <w:r w:rsidRPr="00D33E6C">
        <w:rPr>
          <w:i/>
          <w:sz w:val="28"/>
          <w:szCs w:val="28"/>
        </w:rPr>
        <w:t xml:space="preserve">«4. При принятии уполномоченными государственными органами и иными организациями (должностными лицами) решений, затрагивающих права, свободы и законные интересы граждан и юридических лиц, </w:t>
      </w:r>
      <w:r w:rsidRPr="00095D1A">
        <w:rPr>
          <w:b/>
          <w:i/>
          <w:sz w:val="28"/>
          <w:szCs w:val="28"/>
          <w:u w:val="single"/>
        </w:rPr>
        <w:t>не допускается</w:t>
      </w:r>
      <w:r w:rsidRPr="00686788">
        <w:rPr>
          <w:b/>
          <w:i/>
          <w:sz w:val="28"/>
          <w:szCs w:val="28"/>
        </w:rPr>
        <w:t xml:space="preserve"> произвольное толкование нормативных правовых актов при их применении.</w:t>
      </w:r>
    </w:p>
    <w:p w14:paraId="06678497" w14:textId="77777777" w:rsidR="00831EFB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D33E6C">
        <w:rPr>
          <w:i/>
          <w:sz w:val="28"/>
          <w:szCs w:val="28"/>
        </w:rPr>
        <w:t xml:space="preserve">В случае неясности или неточности предписаний нормативных правовых актов (до их устранения) </w:t>
      </w:r>
      <w:r w:rsidRPr="00686788">
        <w:rPr>
          <w:b/>
          <w:i/>
          <w:sz w:val="28"/>
          <w:szCs w:val="28"/>
        </w:rPr>
        <w:t>суды</w:t>
      </w:r>
      <w:r w:rsidRPr="00D33E6C">
        <w:rPr>
          <w:i/>
          <w:sz w:val="28"/>
          <w:szCs w:val="28"/>
        </w:rPr>
        <w:t xml:space="preserve">, другие государственные органы, иные организации (должностные лица) </w:t>
      </w:r>
      <w:r w:rsidRPr="00686788">
        <w:rPr>
          <w:b/>
          <w:i/>
          <w:sz w:val="28"/>
          <w:szCs w:val="28"/>
        </w:rPr>
        <w:t xml:space="preserve">принимают решения, исходя из </w:t>
      </w:r>
      <w:r w:rsidRPr="00686788">
        <w:rPr>
          <w:b/>
          <w:i/>
          <w:sz w:val="28"/>
          <w:szCs w:val="28"/>
          <w:u w:val="single"/>
        </w:rPr>
        <w:t>максимального</w:t>
      </w:r>
      <w:r w:rsidRPr="00686788">
        <w:rPr>
          <w:b/>
          <w:i/>
          <w:sz w:val="28"/>
          <w:szCs w:val="28"/>
        </w:rPr>
        <w:t xml:space="preserve"> уч</w:t>
      </w:r>
      <w:r>
        <w:rPr>
          <w:b/>
          <w:i/>
          <w:sz w:val="28"/>
          <w:szCs w:val="28"/>
        </w:rPr>
        <w:t>ё</w:t>
      </w:r>
      <w:r w:rsidRPr="00686788">
        <w:rPr>
          <w:b/>
          <w:i/>
          <w:sz w:val="28"/>
          <w:szCs w:val="28"/>
        </w:rPr>
        <w:t xml:space="preserve">та законных интересов граждан </w:t>
      </w:r>
      <w:r w:rsidRPr="00D33E6C">
        <w:rPr>
          <w:i/>
          <w:sz w:val="28"/>
          <w:szCs w:val="28"/>
        </w:rPr>
        <w:t>и юридических лиц.»</w:t>
      </w:r>
      <w:r>
        <w:rPr>
          <w:i/>
          <w:sz w:val="28"/>
          <w:szCs w:val="28"/>
        </w:rPr>
        <w:t>.</w:t>
      </w:r>
    </w:p>
    <w:p w14:paraId="4C565285" w14:textId="751CFDE1" w:rsidR="00831EFB" w:rsidRPr="00BF5DF7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Следовательно, </w:t>
      </w:r>
      <w:r w:rsidR="00A810E1">
        <w:rPr>
          <w:sz w:val="28"/>
          <w:szCs w:val="28"/>
        </w:rPr>
        <w:t>___</w:t>
      </w:r>
      <w:r w:rsidR="00A810E1" w:rsidRPr="003F503A">
        <w:rPr>
          <w:i/>
          <w:sz w:val="28"/>
          <w:szCs w:val="28"/>
          <w:highlight w:val="yellow"/>
          <w:u w:val="single"/>
        </w:rPr>
        <w:t>(звание)</w:t>
      </w:r>
      <w:r w:rsidR="00A810E1">
        <w:rPr>
          <w:sz w:val="28"/>
          <w:szCs w:val="28"/>
        </w:rPr>
        <w:t>___ ____</w:t>
      </w:r>
      <w:r w:rsidR="00A810E1" w:rsidRPr="003F503A">
        <w:rPr>
          <w:i/>
          <w:sz w:val="28"/>
          <w:szCs w:val="28"/>
          <w:highlight w:val="yellow"/>
          <w:u w:val="single"/>
        </w:rPr>
        <w:t>(ФИО)</w:t>
      </w:r>
      <w:r w:rsidR="00A810E1">
        <w:rPr>
          <w:sz w:val="28"/>
          <w:szCs w:val="28"/>
        </w:rPr>
        <w:t>_____</w:t>
      </w:r>
      <w:r w:rsidR="00A810E1" w:rsidRPr="00F5742C">
        <w:rPr>
          <w:sz w:val="28"/>
          <w:szCs w:val="28"/>
        </w:rPr>
        <w:t xml:space="preserve"> </w:t>
      </w:r>
      <w:r w:rsidR="00A810E1">
        <w:rPr>
          <w:sz w:val="28"/>
          <w:szCs w:val="28"/>
        </w:rPr>
        <w:t>и судья _____</w:t>
      </w:r>
      <w:r w:rsidR="00A810E1" w:rsidRPr="003F503A">
        <w:rPr>
          <w:i/>
          <w:sz w:val="28"/>
          <w:szCs w:val="28"/>
          <w:highlight w:val="yellow"/>
          <w:u w:val="single"/>
        </w:rPr>
        <w:t>(ФИО)</w:t>
      </w:r>
      <w:r w:rsidR="00A810E1">
        <w:rPr>
          <w:sz w:val="28"/>
          <w:szCs w:val="28"/>
        </w:rPr>
        <w:t xml:space="preserve">____ </w:t>
      </w:r>
      <w:r>
        <w:rPr>
          <w:sz w:val="28"/>
          <w:szCs w:val="28"/>
        </w:rPr>
        <w:t>обязан</w:t>
      </w:r>
      <w:r w:rsidR="00A810E1">
        <w:rPr>
          <w:sz w:val="28"/>
          <w:szCs w:val="28"/>
        </w:rPr>
        <w:t>ы</w:t>
      </w:r>
      <w:r>
        <w:rPr>
          <w:sz w:val="28"/>
          <w:szCs w:val="28"/>
        </w:rPr>
        <w:t xml:space="preserve"> был в первую очередь удовлетворить мой законный интерес и реализовать предусмотренное ст.21 и п.2 и п.3 ст.19 Международного пакта моё неотъемлемое право человека </w:t>
      </w:r>
      <w:r w:rsidRPr="008C277C">
        <w:rPr>
          <w:sz w:val="28"/>
          <w:szCs w:val="28"/>
        </w:rPr>
        <w:t>на свободное выражение своего мнения</w:t>
      </w:r>
      <w:r>
        <w:rPr>
          <w:sz w:val="28"/>
          <w:szCs w:val="28"/>
        </w:rPr>
        <w:t>, которое включает</w:t>
      </w:r>
      <w:r w:rsidRPr="008C277C">
        <w:rPr>
          <w:sz w:val="28"/>
          <w:szCs w:val="28"/>
        </w:rPr>
        <w:t xml:space="preserve"> </w:t>
      </w:r>
      <w:r>
        <w:rPr>
          <w:sz w:val="28"/>
          <w:szCs w:val="28"/>
        </w:rPr>
        <w:t>в себя</w:t>
      </w:r>
      <w:r w:rsidRPr="008C277C">
        <w:rPr>
          <w:sz w:val="28"/>
          <w:szCs w:val="28"/>
        </w:rPr>
        <w:t xml:space="preserve"> свободу искать, получать и распространять всякого рода информацию и идеи</w:t>
      </w:r>
      <w:r w:rsidRPr="008C277C">
        <w:rPr>
          <w:b/>
          <w:sz w:val="28"/>
          <w:szCs w:val="28"/>
        </w:rPr>
        <w:t xml:space="preserve">, </w:t>
      </w:r>
      <w:r w:rsidRPr="008C277C">
        <w:rPr>
          <w:b/>
          <w:sz w:val="28"/>
          <w:szCs w:val="28"/>
          <w:u w:val="single"/>
        </w:rPr>
        <w:t>независимо от государственных границ</w:t>
      </w:r>
      <w:r w:rsidRPr="008C277C">
        <w:rPr>
          <w:sz w:val="28"/>
          <w:szCs w:val="28"/>
          <w:u w:val="single"/>
        </w:rPr>
        <w:t>,</w:t>
      </w:r>
      <w:r w:rsidRPr="008C277C">
        <w:rPr>
          <w:sz w:val="28"/>
          <w:szCs w:val="28"/>
        </w:rPr>
        <w:t xml:space="preserve"> устно, письменно или посредством печати или художественных форм выражения, или иными способами </w:t>
      </w:r>
      <w:r w:rsidRPr="00BF5DF7">
        <w:rPr>
          <w:b/>
          <w:sz w:val="28"/>
          <w:szCs w:val="28"/>
          <w:u w:val="single"/>
        </w:rPr>
        <w:t>по своему выбору</w:t>
      </w:r>
      <w:r w:rsidRPr="00BF5DF7">
        <w:rPr>
          <w:sz w:val="28"/>
          <w:szCs w:val="28"/>
          <w:u w:val="single"/>
        </w:rPr>
        <w:t>.</w:t>
      </w:r>
    </w:p>
    <w:p w14:paraId="26A8A4F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D59BE" w14:textId="77777777" w:rsidR="00831EFB" w:rsidRPr="00F7626D" w:rsidRDefault="00831EFB" w:rsidP="00831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762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Из статьи 116 Конституции Республики Беларусь также следует, что </w:t>
      </w:r>
      <w:proofErr w:type="spellStart"/>
      <w:r w:rsidRPr="00F7626D">
        <w:rPr>
          <w:rFonts w:ascii="Times New Roman" w:eastAsia="Calibri" w:hAnsi="Times New Roman" w:cs="Times New Roman"/>
          <w:sz w:val="28"/>
          <w:szCs w:val="28"/>
        </w:rPr>
        <w:t>международно</w:t>
      </w:r>
      <w:proofErr w:type="spellEnd"/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–правовые акты, ратифицированные Республикой Беларусь, имеют  </w:t>
      </w:r>
      <w:r w:rsidRPr="00F7626D">
        <w:rPr>
          <w:rFonts w:ascii="Times New Roman" w:eastAsia="Calibri" w:hAnsi="Times New Roman" w:cs="Times New Roman"/>
          <w:sz w:val="28"/>
          <w:szCs w:val="28"/>
        </w:rPr>
        <w:lastRenderedPageBreak/>
        <w:t>большую юридическую силу, чем законы</w:t>
      </w:r>
      <w:r>
        <w:rPr>
          <w:rFonts w:ascii="Times New Roman" w:eastAsia="Calibri" w:hAnsi="Times New Roman" w:cs="Times New Roman"/>
          <w:sz w:val="28"/>
          <w:szCs w:val="28"/>
        </w:rPr>
        <w:t>. Э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явно </w:t>
      </w:r>
      <w:r w:rsidRPr="00F7626D">
        <w:rPr>
          <w:rFonts w:ascii="Times New Roman" w:eastAsia="Calibri" w:hAnsi="Times New Roman" w:cs="Times New Roman"/>
          <w:sz w:val="28"/>
          <w:szCs w:val="28"/>
        </w:rPr>
        <w:t>следует из полномочий Конституционного Суда давать заключения о соответствии законов таким международно-правовым актам.</w:t>
      </w:r>
      <w:r w:rsidRPr="00F7626D">
        <w:rPr>
          <w:rFonts w:ascii="Calibri" w:eastAsia="Calibri" w:hAnsi="Calibri" w:cs="Times New Roman"/>
        </w:rPr>
        <w:t xml:space="preserve"> </w:t>
      </w:r>
    </w:p>
    <w:p w14:paraId="16F8A8D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1F946" w14:textId="24E1BDF8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Всё вышеизложенное подтверждает факт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грубого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судьёй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</w:t>
      </w:r>
      <w:r w:rsidRPr="00F7626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B74E2F9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>- ч.3 и ч.4 ст.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ПИКоАП, которая называется «Законодательство, определяющее порядок административного процесса»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которая, в частности установила, что: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Процессуально-исполнительный кодекс Республики Беларусь об административных правонарушениях основывается на Конституции Республики Беларусь и общепризнанных принципах международного права.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вступившими в силу международными договорами Республики Беларусь предусмотрены иные правила, чем те, которые установлены настоящим Кодексом, </w:t>
      </w:r>
      <w:r w:rsidRPr="000B47D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применяются правила международных договоров.</w:t>
      </w:r>
    </w:p>
    <w:p w14:paraId="6E343D8D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4. 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административного процесса, установленный настоящим Кодексом,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является единым и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обязательным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всех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государственных органов, иных организаций и должностных лиц, ведущих административный процесс, а также для иных его участников»;</w:t>
      </w:r>
    </w:p>
    <w:p w14:paraId="652A34EB" w14:textId="77777777" w:rsidR="00831EFB" w:rsidRPr="006643E3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ч.1 ст.2.2 ПИКоАП, которая называется «Законность при осуществлении административного процесса», и которая установила, что: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«1. 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орган, ведущий административный процесс, при ведении административного процесса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обязан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соблюдать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требования настоящего Кодекса».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43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одно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требований, повторяю, установленного </w:t>
      </w:r>
      <w:r w:rsidRPr="006643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ч.3 ст.1.1 ПИКоАП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это безусловная обязанность судов и милиции при ведении и рассмотрении административных дел руководствоваться только международными договорами в случае противоречия им внутренних законов Беларуси.</w:t>
      </w:r>
    </w:p>
    <w:p w14:paraId="1F3D0E63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DBED7" w14:textId="5D55224E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В моём случае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судья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A33">
        <w:rPr>
          <w:rFonts w:ascii="Times New Roman" w:eastAsia="Calibri" w:hAnsi="Times New Roman" w:cs="Times New Roman"/>
          <w:b/>
          <w:sz w:val="28"/>
          <w:szCs w:val="28"/>
        </w:rPr>
        <w:t xml:space="preserve">необоснованно </w:t>
      </w:r>
      <w:r w:rsidRPr="00F7626D">
        <w:rPr>
          <w:rFonts w:ascii="Times New Roman" w:eastAsia="Calibri" w:hAnsi="Times New Roman" w:cs="Times New Roman"/>
          <w:sz w:val="28"/>
          <w:szCs w:val="28"/>
        </w:rPr>
        <w:t>не принял</w:t>
      </w:r>
      <w:r w:rsidR="00A810E1">
        <w:rPr>
          <w:rFonts w:ascii="Times New Roman" w:eastAsia="Calibri" w:hAnsi="Times New Roman" w:cs="Times New Roman"/>
          <w:sz w:val="28"/>
          <w:szCs w:val="28"/>
        </w:rPr>
        <w:t>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во внимание допустимые ограничения в пользовании вышеперечисленными неотъемлемыми правами человека, указанные в </w:t>
      </w:r>
      <w:r w:rsidRPr="00133C58">
        <w:rPr>
          <w:rFonts w:ascii="Times New Roman" w:hAnsi="Times New Roman"/>
          <w:b/>
          <w:sz w:val="28"/>
          <w:szCs w:val="28"/>
        </w:rPr>
        <w:t>ст.</w:t>
      </w:r>
      <w:r w:rsidRPr="00797B34">
        <w:rPr>
          <w:rStyle w:val="articlec"/>
          <w:rFonts w:ascii="Times New Roman" w:hAnsi="Times New Roman"/>
          <w:sz w:val="28"/>
          <w:szCs w:val="28"/>
        </w:rPr>
        <w:t>23</w:t>
      </w:r>
      <w:r w:rsidRPr="00133C58">
        <w:rPr>
          <w:rStyle w:val="articlec"/>
          <w:rFonts w:ascii="Times New Roman" w:hAnsi="Times New Roman"/>
          <w:sz w:val="28"/>
          <w:szCs w:val="28"/>
        </w:rPr>
        <w:t xml:space="preserve"> </w:t>
      </w:r>
      <w:r w:rsidRPr="00133C58">
        <w:rPr>
          <w:rFonts w:ascii="Times New Roman" w:hAnsi="Times New Roman"/>
          <w:b/>
          <w:sz w:val="28"/>
          <w:szCs w:val="28"/>
        </w:rPr>
        <w:t xml:space="preserve">Конституции, </w:t>
      </w:r>
      <w:r w:rsidRPr="00C23C19">
        <w:rPr>
          <w:rFonts w:ascii="Times New Roman" w:hAnsi="Times New Roman"/>
          <w:bCs/>
          <w:sz w:val="28"/>
          <w:szCs w:val="28"/>
        </w:rPr>
        <w:t>которой</w:t>
      </w:r>
      <w:r w:rsidRPr="00133C58">
        <w:rPr>
          <w:rFonts w:ascii="Times New Roman" w:hAnsi="Times New Roman"/>
          <w:sz w:val="28"/>
          <w:szCs w:val="28"/>
        </w:rPr>
        <w:t xml:space="preserve"> установлено, что: </w:t>
      </w:r>
      <w:r w:rsidRPr="00133C58">
        <w:rPr>
          <w:rFonts w:ascii="Times New Roman" w:hAnsi="Times New Roman"/>
          <w:i/>
          <w:sz w:val="28"/>
          <w:szCs w:val="28"/>
        </w:rPr>
        <w:t xml:space="preserve">«Ограничение прав и свобод личности допускается </w:t>
      </w:r>
      <w:r w:rsidRPr="000B47D3">
        <w:rPr>
          <w:rFonts w:ascii="Times New Roman" w:hAnsi="Times New Roman"/>
          <w:b/>
          <w:bCs/>
          <w:i/>
          <w:sz w:val="36"/>
          <w:szCs w:val="36"/>
          <w:u w:val="single"/>
        </w:rPr>
        <w:t>только</w:t>
      </w:r>
      <w:r w:rsidRPr="00133C58">
        <w:rPr>
          <w:rFonts w:ascii="Times New Roman" w:hAnsi="Times New Roman"/>
          <w:i/>
          <w:sz w:val="28"/>
          <w:szCs w:val="28"/>
        </w:rPr>
        <w:t xml:space="preserve"> в случаях, предусмотренных законом, </w:t>
      </w:r>
      <w:r w:rsidRPr="00133C58">
        <w:rPr>
          <w:rFonts w:ascii="Times New Roman" w:hAnsi="Times New Roman"/>
          <w:b/>
          <w:i/>
          <w:sz w:val="28"/>
          <w:szCs w:val="28"/>
        </w:rPr>
        <w:t>в интересах национальной безопасности, общественного порядка, защиты нравственности, здоровья населения, прав и свобод других лиц»</w:t>
      </w:r>
      <w:r w:rsidRPr="00133C58">
        <w:rPr>
          <w:rFonts w:ascii="Times New Roman" w:hAnsi="Times New Roman"/>
          <w:sz w:val="28"/>
          <w:szCs w:val="28"/>
        </w:rPr>
        <w:t>. Обращаю внимание Высокого суда, что эта статья прямого действия,</w:t>
      </w:r>
      <w:r w:rsidRPr="00133C58">
        <w:rPr>
          <w:sz w:val="28"/>
          <w:szCs w:val="28"/>
        </w:rPr>
        <w:t xml:space="preserve"> </w:t>
      </w:r>
      <w:r w:rsidRPr="00133C58">
        <w:rPr>
          <w:rFonts w:ascii="Times New Roman" w:hAnsi="Times New Roman"/>
          <w:sz w:val="28"/>
          <w:szCs w:val="28"/>
        </w:rPr>
        <w:t xml:space="preserve">и к тому же, как доказано выше, обладает высшим приоритетом, т.к. это статья Конституции, и поэтому подлежит непосредственному применению. И она полностью дублирует аналогичные правовые нормы, указанные в п.3 ст.19 </w:t>
      </w:r>
      <w:r>
        <w:rPr>
          <w:rFonts w:ascii="Times New Roman" w:hAnsi="Times New Roman"/>
          <w:sz w:val="28"/>
          <w:szCs w:val="28"/>
        </w:rPr>
        <w:t xml:space="preserve">и ст.21 </w:t>
      </w:r>
      <w:r w:rsidRPr="00133C58">
        <w:rPr>
          <w:rFonts w:ascii="Times New Roman" w:hAnsi="Times New Roman"/>
          <w:sz w:val="28"/>
          <w:szCs w:val="28"/>
        </w:rPr>
        <w:t>Международного Пакта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о гражданских и политических правах.</w:t>
      </w:r>
    </w:p>
    <w:p w14:paraId="1B6EED8A" w14:textId="2DD90B41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Но, как видно из текстов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составленного на меня протокола об административном правонарушении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 xml:space="preserve"> и обжалуемого постановления судьи __</w:t>
      </w:r>
      <w:r w:rsidR="002A6CE7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="002A6CE7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других материалов дела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, ничего подобного мне не было предъявлено.</w:t>
      </w:r>
    </w:p>
    <w:p w14:paraId="099B79CA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Также обращаю внимание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Высокого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суда, что в этой ст.23 Конституции,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статье прямого действия,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Законодателем специально применено усилительно-</w:t>
      </w:r>
      <w:r w:rsidRPr="00F762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ограничительное слово «ТОЛЬКО», которое в данном случае употреблено для ограничительного выделения из возможного множества и соответствует по значению словам: единственно и исключительно – Высокий суд может посмотреть в словарях семантические свойства этих слов. </w:t>
      </w:r>
    </w:p>
    <w:p w14:paraId="45FD0754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0EE9AD" w14:textId="350DC99C" w:rsidR="00831EFB" w:rsidRPr="002B224C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качестве доказательства от противного обращаю внимание Высокого суда, что</w:t>
      </w:r>
      <w:r w:rsidRPr="002B224C">
        <w:rPr>
          <w:rFonts w:ascii="Times New Roman" w:hAnsi="Times New Roman"/>
          <w:sz w:val="28"/>
          <w:szCs w:val="28"/>
        </w:rPr>
        <w:t xml:space="preserve"> </w:t>
      </w:r>
      <w:r w:rsidR="00A31436">
        <w:rPr>
          <w:rFonts w:ascii="Times New Roman" w:hAnsi="Times New Roman" w:cs="Times New Roman"/>
          <w:sz w:val="28"/>
          <w:szCs w:val="28"/>
        </w:rPr>
        <w:t>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31436">
        <w:rPr>
          <w:rFonts w:ascii="Times New Roman" w:hAnsi="Times New Roman" w:cs="Times New Roman"/>
          <w:sz w:val="28"/>
          <w:szCs w:val="28"/>
        </w:rPr>
        <w:t>___ ____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31436">
        <w:rPr>
          <w:rFonts w:ascii="Times New Roman" w:hAnsi="Times New Roman" w:cs="Times New Roman"/>
          <w:sz w:val="28"/>
          <w:szCs w:val="28"/>
        </w:rPr>
        <w:t>_____</w:t>
      </w:r>
      <w:r w:rsidR="00A31436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31436">
        <w:rPr>
          <w:rFonts w:ascii="Times New Roman" w:hAnsi="Times New Roman" w:cs="Times New Roman"/>
          <w:sz w:val="28"/>
          <w:szCs w:val="28"/>
        </w:rPr>
        <w:t>и судья _____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314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4C">
        <w:rPr>
          <w:rFonts w:ascii="Times New Roman" w:hAnsi="Times New Roman"/>
          <w:sz w:val="28"/>
          <w:szCs w:val="28"/>
        </w:rPr>
        <w:t>необоснованно не принял</w:t>
      </w:r>
      <w:r w:rsidR="00A31436">
        <w:rPr>
          <w:rFonts w:ascii="Times New Roman" w:hAnsi="Times New Roman"/>
          <w:sz w:val="28"/>
          <w:szCs w:val="28"/>
        </w:rPr>
        <w:t>и</w:t>
      </w:r>
      <w:r w:rsidRPr="002B224C">
        <w:rPr>
          <w:rFonts w:ascii="Times New Roman" w:hAnsi="Times New Roman"/>
          <w:sz w:val="28"/>
          <w:szCs w:val="28"/>
        </w:rPr>
        <w:t xml:space="preserve"> во внимание ч.1 ст.63 Конституции, которой установлены случаи и условия, </w:t>
      </w:r>
      <w:r w:rsidRPr="002B224C">
        <w:rPr>
          <w:rFonts w:ascii="Times New Roman" w:hAnsi="Times New Roman"/>
          <w:b/>
          <w:sz w:val="28"/>
          <w:szCs w:val="28"/>
        </w:rPr>
        <w:t>только</w:t>
      </w:r>
      <w:r w:rsidRPr="002B224C">
        <w:rPr>
          <w:rFonts w:ascii="Times New Roman" w:hAnsi="Times New Roman"/>
          <w:sz w:val="28"/>
          <w:szCs w:val="28"/>
        </w:rPr>
        <w:t xml:space="preserve"> при наличии которых государственные органы имеют право ограничивать неотъемлемые права человека. Т.е. они незаконно проигнорировали правило ограничения ограничений прав человека, установленное этой статьёй.</w:t>
      </w:r>
    </w:p>
    <w:p w14:paraId="32274241" w14:textId="77777777" w:rsidR="00831EFB" w:rsidRPr="002B224C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B224C">
        <w:rPr>
          <w:rFonts w:ascii="Times New Roman" w:hAnsi="Times New Roman"/>
          <w:sz w:val="28"/>
          <w:szCs w:val="28"/>
        </w:rPr>
        <w:t xml:space="preserve">Ещё раз подчёркиваю, что ограничения неотъемлемых прав человека возможны </w:t>
      </w:r>
      <w:r w:rsidRPr="002B224C">
        <w:rPr>
          <w:rFonts w:ascii="Times New Roman" w:hAnsi="Times New Roman"/>
          <w:b/>
          <w:sz w:val="28"/>
          <w:szCs w:val="28"/>
        </w:rPr>
        <w:t>только</w:t>
      </w:r>
      <w:r w:rsidRPr="002B224C">
        <w:rPr>
          <w:rFonts w:ascii="Times New Roman" w:hAnsi="Times New Roman"/>
          <w:sz w:val="28"/>
          <w:szCs w:val="28"/>
        </w:rPr>
        <w:t xml:space="preserve"> в случаях, предусмотренных ч.1 ст.63 Конституции, которой установлено, что: </w:t>
      </w:r>
      <w:r w:rsidRPr="002B224C">
        <w:rPr>
          <w:rFonts w:ascii="Times New Roman" w:hAnsi="Times New Roman"/>
          <w:i/>
          <w:sz w:val="28"/>
          <w:szCs w:val="28"/>
        </w:rPr>
        <w:t xml:space="preserve">«Осуществление предусмотренных настоящей Конституцией прав и свобод личности может быть приостановлено </w:t>
      </w:r>
      <w:r w:rsidRPr="002B224C">
        <w:rPr>
          <w:rFonts w:ascii="Times New Roman" w:hAnsi="Times New Roman"/>
          <w:b/>
          <w:i/>
          <w:sz w:val="28"/>
          <w:szCs w:val="28"/>
        </w:rPr>
        <w:t>ТОЛЬКО</w:t>
      </w:r>
      <w:r w:rsidRPr="002B224C">
        <w:rPr>
          <w:rFonts w:ascii="Times New Roman" w:hAnsi="Times New Roman"/>
          <w:i/>
          <w:sz w:val="28"/>
          <w:szCs w:val="28"/>
        </w:rPr>
        <w:t xml:space="preserve"> </w:t>
      </w:r>
      <w:r w:rsidRPr="002B224C">
        <w:rPr>
          <w:rFonts w:ascii="Times New Roman" w:hAnsi="Times New Roman"/>
          <w:b/>
          <w:i/>
          <w:sz w:val="28"/>
          <w:szCs w:val="28"/>
        </w:rPr>
        <w:t xml:space="preserve">в условиях </w:t>
      </w:r>
      <w:r w:rsidRPr="002B224C">
        <w:rPr>
          <w:rFonts w:ascii="Times New Roman" w:hAnsi="Times New Roman"/>
          <w:b/>
          <w:i/>
          <w:sz w:val="28"/>
          <w:szCs w:val="28"/>
          <w:u w:val="single"/>
        </w:rPr>
        <w:t>чрезвычайного</w:t>
      </w:r>
      <w:r w:rsidRPr="002B224C">
        <w:rPr>
          <w:rFonts w:ascii="Times New Roman" w:hAnsi="Times New Roman"/>
          <w:b/>
          <w:i/>
          <w:sz w:val="28"/>
          <w:szCs w:val="28"/>
        </w:rPr>
        <w:t xml:space="preserve"> или </w:t>
      </w:r>
      <w:r w:rsidRPr="002B224C">
        <w:rPr>
          <w:rFonts w:ascii="Times New Roman" w:hAnsi="Times New Roman"/>
          <w:b/>
          <w:i/>
          <w:sz w:val="28"/>
          <w:szCs w:val="28"/>
          <w:u w:val="single"/>
        </w:rPr>
        <w:t>военного</w:t>
      </w:r>
      <w:r w:rsidRPr="002B224C">
        <w:rPr>
          <w:rFonts w:ascii="Times New Roman" w:hAnsi="Times New Roman"/>
          <w:b/>
          <w:i/>
          <w:sz w:val="28"/>
          <w:szCs w:val="28"/>
        </w:rPr>
        <w:t xml:space="preserve"> положения</w:t>
      </w:r>
      <w:r w:rsidRPr="002B224C">
        <w:rPr>
          <w:rFonts w:ascii="Times New Roman" w:hAnsi="Times New Roman"/>
          <w:i/>
          <w:sz w:val="28"/>
          <w:szCs w:val="28"/>
        </w:rPr>
        <w:t xml:space="preserve"> в порядке и пределах, </w:t>
      </w:r>
      <w:r w:rsidRPr="002B224C">
        <w:rPr>
          <w:rFonts w:ascii="Times New Roman" w:hAnsi="Times New Roman"/>
          <w:b/>
          <w:i/>
          <w:sz w:val="28"/>
          <w:szCs w:val="28"/>
        </w:rPr>
        <w:t xml:space="preserve">определенных </w:t>
      </w:r>
      <w:r w:rsidRPr="002B224C">
        <w:rPr>
          <w:rFonts w:ascii="Times New Roman" w:hAnsi="Times New Roman"/>
          <w:b/>
          <w:i/>
          <w:sz w:val="28"/>
          <w:szCs w:val="28"/>
          <w:u w:val="single"/>
        </w:rPr>
        <w:t>Конституцией</w:t>
      </w:r>
      <w:r w:rsidRPr="002B224C">
        <w:rPr>
          <w:rFonts w:ascii="Times New Roman" w:hAnsi="Times New Roman"/>
          <w:i/>
          <w:sz w:val="28"/>
          <w:szCs w:val="28"/>
        </w:rPr>
        <w:t xml:space="preserve"> и законом».</w:t>
      </w:r>
    </w:p>
    <w:p w14:paraId="27257821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раз о</w:t>
      </w:r>
      <w:r w:rsidRPr="0060757C">
        <w:rPr>
          <w:rFonts w:ascii="Times New Roman" w:hAnsi="Times New Roman"/>
          <w:sz w:val="28"/>
          <w:szCs w:val="28"/>
        </w:rPr>
        <w:t xml:space="preserve">бращаю внимание </w:t>
      </w:r>
      <w:r>
        <w:rPr>
          <w:rFonts w:ascii="Times New Roman" w:hAnsi="Times New Roman"/>
          <w:sz w:val="28"/>
          <w:szCs w:val="28"/>
        </w:rPr>
        <w:t xml:space="preserve">Высокого </w:t>
      </w:r>
      <w:r w:rsidRPr="0060757C">
        <w:rPr>
          <w:rFonts w:ascii="Times New Roman" w:hAnsi="Times New Roman"/>
          <w:sz w:val="28"/>
          <w:szCs w:val="28"/>
        </w:rPr>
        <w:t>суда, что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757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ст.63 Конституции</w:t>
      </w:r>
      <w:r w:rsidRPr="0060757C">
        <w:rPr>
          <w:rFonts w:ascii="Times New Roman" w:hAnsi="Times New Roman"/>
          <w:sz w:val="28"/>
          <w:szCs w:val="28"/>
        </w:rPr>
        <w:t xml:space="preserve"> Законодателем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0757C">
        <w:rPr>
          <w:rFonts w:ascii="Times New Roman" w:hAnsi="Times New Roman"/>
          <w:sz w:val="28"/>
          <w:szCs w:val="28"/>
        </w:rPr>
        <w:t xml:space="preserve">специально применено усилительно-ограничительное слово «ТОЛЬКО», которое в данном случае употреблено для ограничительного выделения из возможного множества и соответствует по значению словам: единственно и исключительно. </w:t>
      </w:r>
    </w:p>
    <w:p w14:paraId="637E4C86" w14:textId="77777777" w:rsidR="00831EFB" w:rsidRPr="0060757C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57C">
        <w:rPr>
          <w:rFonts w:ascii="Times New Roman" w:hAnsi="Times New Roman"/>
          <w:sz w:val="28"/>
          <w:szCs w:val="28"/>
        </w:rPr>
        <w:t xml:space="preserve">Иными словами,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60757C">
        <w:rPr>
          <w:rFonts w:ascii="Times New Roman" w:hAnsi="Times New Roman"/>
          <w:sz w:val="28"/>
          <w:szCs w:val="28"/>
        </w:rPr>
        <w:t>единственно и исключительно</w:t>
      </w:r>
      <w:r w:rsidRPr="006075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757C">
        <w:rPr>
          <w:rFonts w:ascii="Times New Roman" w:hAnsi="Times New Roman"/>
          <w:b/>
          <w:sz w:val="28"/>
          <w:szCs w:val="28"/>
        </w:rPr>
        <w:t xml:space="preserve">в условиях </w:t>
      </w:r>
      <w:r w:rsidRPr="0060757C">
        <w:rPr>
          <w:rFonts w:ascii="Times New Roman" w:hAnsi="Times New Roman"/>
          <w:b/>
          <w:sz w:val="28"/>
          <w:szCs w:val="28"/>
          <w:u w:val="single"/>
        </w:rPr>
        <w:t>чрезвычайного</w:t>
      </w:r>
      <w:r w:rsidRPr="0060757C">
        <w:rPr>
          <w:rFonts w:ascii="Times New Roman" w:hAnsi="Times New Roman"/>
          <w:b/>
          <w:sz w:val="28"/>
          <w:szCs w:val="28"/>
        </w:rPr>
        <w:t xml:space="preserve"> или </w:t>
      </w:r>
      <w:r w:rsidRPr="0060757C">
        <w:rPr>
          <w:rFonts w:ascii="Times New Roman" w:hAnsi="Times New Roman"/>
          <w:b/>
          <w:sz w:val="28"/>
          <w:szCs w:val="28"/>
          <w:u w:val="single"/>
        </w:rPr>
        <w:t>военного</w:t>
      </w:r>
      <w:r w:rsidRPr="0060757C">
        <w:rPr>
          <w:rFonts w:ascii="Times New Roman" w:hAnsi="Times New Roman"/>
          <w:b/>
          <w:sz w:val="28"/>
          <w:szCs w:val="28"/>
        </w:rPr>
        <w:t xml:space="preserve"> положения</w:t>
      </w:r>
      <w:r w:rsidRPr="0060757C">
        <w:rPr>
          <w:rFonts w:ascii="Times New Roman" w:hAnsi="Times New Roman"/>
          <w:sz w:val="28"/>
          <w:szCs w:val="28"/>
        </w:rPr>
        <w:t xml:space="preserve"> в порядке и пределах, </w:t>
      </w:r>
      <w:r w:rsidRPr="0060757C">
        <w:rPr>
          <w:rFonts w:ascii="Times New Roman" w:hAnsi="Times New Roman"/>
          <w:b/>
          <w:sz w:val="28"/>
          <w:szCs w:val="28"/>
        </w:rPr>
        <w:t xml:space="preserve">определенных </w:t>
      </w:r>
      <w:r w:rsidRPr="0060757C">
        <w:rPr>
          <w:rFonts w:ascii="Times New Roman" w:hAnsi="Times New Roman"/>
          <w:b/>
          <w:sz w:val="28"/>
          <w:szCs w:val="28"/>
          <w:u w:val="single"/>
        </w:rPr>
        <w:t>Конституцией</w:t>
      </w:r>
      <w:r w:rsidRPr="0060757C">
        <w:rPr>
          <w:rFonts w:ascii="Times New Roman" w:hAnsi="Times New Roman"/>
          <w:sz w:val="28"/>
          <w:szCs w:val="28"/>
        </w:rPr>
        <w:t xml:space="preserve"> и двумя соответствующими законами может быть приостановлено осуществление предусмотренных Конституцией прав и свобод личности.</w:t>
      </w:r>
    </w:p>
    <w:p w14:paraId="7F4A95E7" w14:textId="146757DB" w:rsidR="00831EFB" w:rsidRPr="002B224C" w:rsidRDefault="00831EFB" w:rsidP="00831EFB">
      <w:pPr>
        <w:spacing w:after="0" w:line="240" w:lineRule="auto"/>
        <w:ind w:firstLine="851"/>
        <w:jc w:val="both"/>
        <w:rPr>
          <w:rStyle w:val="b-safe-panelquery-control-text"/>
          <w:rFonts w:ascii="Times New Roman" w:hAnsi="Times New Roman"/>
          <w:sz w:val="28"/>
          <w:szCs w:val="28"/>
        </w:rPr>
      </w:pPr>
      <w:r w:rsidRPr="002B224C">
        <w:rPr>
          <w:rStyle w:val="b-safe-panelquery-control-text"/>
          <w:rFonts w:ascii="Times New Roman" w:hAnsi="Times New Roman"/>
          <w:sz w:val="28"/>
          <w:szCs w:val="28"/>
        </w:rPr>
        <w:t xml:space="preserve">В моём случае </w:t>
      </w:r>
      <w:r w:rsidR="00A31436">
        <w:rPr>
          <w:rFonts w:ascii="Times New Roman" w:hAnsi="Times New Roman" w:cs="Times New Roman"/>
          <w:sz w:val="28"/>
          <w:szCs w:val="28"/>
        </w:rPr>
        <w:t>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31436">
        <w:rPr>
          <w:rFonts w:ascii="Times New Roman" w:hAnsi="Times New Roman" w:cs="Times New Roman"/>
          <w:sz w:val="28"/>
          <w:szCs w:val="28"/>
        </w:rPr>
        <w:t>___ ____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31436">
        <w:rPr>
          <w:rFonts w:ascii="Times New Roman" w:hAnsi="Times New Roman" w:cs="Times New Roman"/>
          <w:sz w:val="28"/>
          <w:szCs w:val="28"/>
        </w:rPr>
        <w:t>_____</w:t>
      </w:r>
      <w:r w:rsidR="00A31436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31436">
        <w:rPr>
          <w:rFonts w:ascii="Times New Roman" w:hAnsi="Times New Roman" w:cs="Times New Roman"/>
          <w:sz w:val="28"/>
          <w:szCs w:val="28"/>
        </w:rPr>
        <w:t>и судья _____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314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B3">
        <w:rPr>
          <w:rStyle w:val="b-safe-panelquery-control-text"/>
          <w:rFonts w:ascii="Times New Roman" w:hAnsi="Times New Roman"/>
          <w:b/>
          <w:sz w:val="28"/>
          <w:szCs w:val="28"/>
        </w:rPr>
        <w:t>необоснованно</w:t>
      </w:r>
      <w:r w:rsidRPr="002B224C">
        <w:rPr>
          <w:rStyle w:val="b-safe-panelquery-control-text"/>
          <w:rFonts w:ascii="Times New Roman" w:hAnsi="Times New Roman"/>
          <w:sz w:val="28"/>
          <w:szCs w:val="28"/>
        </w:rPr>
        <w:t xml:space="preserve"> не принял</w:t>
      </w:r>
      <w:r w:rsidR="00A31436">
        <w:rPr>
          <w:rStyle w:val="b-safe-panelquery-control-text"/>
          <w:rFonts w:ascii="Times New Roman" w:hAnsi="Times New Roman"/>
          <w:sz w:val="28"/>
          <w:szCs w:val="28"/>
        </w:rPr>
        <w:t>и</w:t>
      </w:r>
      <w:r w:rsidRPr="002B224C">
        <w:rPr>
          <w:rStyle w:val="b-safe-panelquery-control-text"/>
          <w:rFonts w:ascii="Times New Roman" w:hAnsi="Times New Roman"/>
          <w:sz w:val="28"/>
          <w:szCs w:val="28"/>
        </w:rPr>
        <w:t xml:space="preserve"> во внимание общеизвестный факт, что ни в </w:t>
      </w:r>
      <w:r w:rsidR="00CB30CF">
        <w:rPr>
          <w:rStyle w:val="b-safe-panelquery-control-text"/>
          <w:rFonts w:ascii="Times New Roman" w:hAnsi="Times New Roman"/>
          <w:sz w:val="28"/>
          <w:szCs w:val="28"/>
        </w:rPr>
        <w:t xml:space="preserve">г. Могилёве </w:t>
      </w:r>
      <w:r w:rsidR="00A31436" w:rsidRPr="001D59D9">
        <w:rPr>
          <w:rStyle w:val="b-safe-panelquery-control-text"/>
          <w:rFonts w:ascii="Times New Roman" w:hAnsi="Times New Roman"/>
          <w:sz w:val="28"/>
          <w:szCs w:val="28"/>
          <w:highlight w:val="yellow"/>
        </w:rPr>
        <w:t>(__________</w:t>
      </w:r>
      <w:r w:rsidRPr="001D59D9">
        <w:rPr>
          <w:rStyle w:val="b-safe-panelquery-control-text"/>
          <w:rFonts w:ascii="Times New Roman" w:hAnsi="Times New Roman"/>
          <w:sz w:val="28"/>
          <w:szCs w:val="28"/>
          <w:highlight w:val="yellow"/>
        </w:rPr>
        <w:t xml:space="preserve"> районе</w:t>
      </w:r>
      <w:r w:rsidR="00A31436" w:rsidRPr="001D59D9">
        <w:rPr>
          <w:rStyle w:val="b-safe-panelquery-control-text"/>
          <w:rFonts w:ascii="Times New Roman" w:hAnsi="Times New Roman"/>
          <w:sz w:val="28"/>
          <w:szCs w:val="28"/>
          <w:highlight w:val="yellow"/>
        </w:rPr>
        <w:t>)</w:t>
      </w:r>
      <w:r w:rsidRPr="002B224C">
        <w:rPr>
          <w:rStyle w:val="b-safe-panelquery-control-text"/>
          <w:rFonts w:ascii="Times New Roman" w:hAnsi="Times New Roman"/>
          <w:sz w:val="28"/>
          <w:szCs w:val="28"/>
        </w:rPr>
        <w:t>, ни в Бел</w:t>
      </w:r>
      <w:r>
        <w:rPr>
          <w:rStyle w:val="b-safe-panelquery-control-text"/>
          <w:rFonts w:ascii="Times New Roman" w:hAnsi="Times New Roman"/>
          <w:sz w:val="28"/>
          <w:szCs w:val="28"/>
        </w:rPr>
        <w:t>аруси в целом, ни в 2020</w:t>
      </w:r>
      <w:r w:rsidRPr="002B224C">
        <w:rPr>
          <w:rStyle w:val="b-safe-panelquery-control-text"/>
          <w:rFonts w:ascii="Times New Roman" w:hAnsi="Times New Roman"/>
          <w:sz w:val="28"/>
          <w:szCs w:val="28"/>
        </w:rPr>
        <w:t xml:space="preserve"> году, ни когда-либо ранее не объявлялось </w:t>
      </w:r>
      <w:r w:rsidRPr="00B659B3">
        <w:rPr>
          <w:rStyle w:val="b-safe-panelquery-control-text"/>
          <w:rFonts w:ascii="Times New Roman" w:hAnsi="Times New Roman"/>
          <w:b/>
          <w:sz w:val="28"/>
          <w:szCs w:val="28"/>
        </w:rPr>
        <w:t xml:space="preserve">ни </w:t>
      </w:r>
      <w:r w:rsidRPr="00B659B3">
        <w:rPr>
          <w:rFonts w:ascii="Times New Roman" w:hAnsi="Times New Roman"/>
          <w:b/>
          <w:sz w:val="28"/>
          <w:szCs w:val="28"/>
        </w:rPr>
        <w:t>чрезвычайного, ни военного положения</w:t>
      </w:r>
      <w:r w:rsidRPr="002B224C">
        <w:rPr>
          <w:rFonts w:ascii="Times New Roman" w:hAnsi="Times New Roman"/>
          <w:sz w:val="28"/>
          <w:szCs w:val="28"/>
        </w:rPr>
        <w:t xml:space="preserve">. Поэтому </w:t>
      </w:r>
      <w:r w:rsidR="00CB30CF">
        <w:rPr>
          <w:rFonts w:ascii="Times New Roman" w:hAnsi="Times New Roman"/>
          <w:sz w:val="28"/>
          <w:szCs w:val="28"/>
        </w:rPr>
        <w:t xml:space="preserve">ни </w:t>
      </w:r>
      <w:r w:rsidRPr="002B224C">
        <w:rPr>
          <w:rFonts w:ascii="Times New Roman" w:hAnsi="Times New Roman"/>
          <w:sz w:val="28"/>
          <w:szCs w:val="28"/>
        </w:rPr>
        <w:t>у милиции</w:t>
      </w:r>
      <w:r w:rsidR="00CB30CF">
        <w:rPr>
          <w:rFonts w:ascii="Times New Roman" w:hAnsi="Times New Roman"/>
          <w:sz w:val="28"/>
          <w:szCs w:val="28"/>
        </w:rPr>
        <w:t>, ни у 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4C">
        <w:rPr>
          <w:rFonts w:ascii="Times New Roman" w:hAnsi="Times New Roman"/>
          <w:sz w:val="28"/>
          <w:szCs w:val="28"/>
        </w:rPr>
        <w:t xml:space="preserve">не было никаких законных оснований ограничивать кого-либо, в том числе и меня, в вышеперечисленных неотъемлемых правах человека, а именно в праве методом </w:t>
      </w:r>
      <w:r>
        <w:rPr>
          <w:rFonts w:ascii="Times New Roman" w:hAnsi="Times New Roman"/>
          <w:sz w:val="28"/>
          <w:szCs w:val="28"/>
        </w:rPr>
        <w:t xml:space="preserve">участия в мирных протестных массовых мероприятиях получать информацию и </w:t>
      </w:r>
      <w:r w:rsidRPr="002B224C">
        <w:rPr>
          <w:rFonts w:ascii="Times New Roman" w:hAnsi="Times New Roman"/>
          <w:sz w:val="28"/>
          <w:szCs w:val="28"/>
        </w:rPr>
        <w:t>распространять сво</w:t>
      </w:r>
      <w:r>
        <w:rPr>
          <w:rFonts w:ascii="Times New Roman" w:hAnsi="Times New Roman"/>
          <w:sz w:val="28"/>
          <w:szCs w:val="28"/>
        </w:rPr>
        <w:t>ё</w:t>
      </w:r>
      <w:r w:rsidRPr="002B224C">
        <w:rPr>
          <w:rFonts w:ascii="Times New Roman" w:hAnsi="Times New Roman"/>
          <w:sz w:val="28"/>
          <w:szCs w:val="28"/>
        </w:rPr>
        <w:t xml:space="preserve"> мнение. </w:t>
      </w:r>
    </w:p>
    <w:p w14:paraId="6B65CE54" w14:textId="77777777" w:rsidR="00831EFB" w:rsidRPr="002B224C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2A57565" w14:textId="5CEDBF87" w:rsidR="00831EFB" w:rsidRPr="00F7626D" w:rsidRDefault="00CD3991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  <w:t>5</w:t>
      </w:r>
      <w:r w:rsidR="00831EFB" w:rsidRPr="00F7626D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  <w:t xml:space="preserve">. 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Очевидно, что, если гражданам Законом предоставлено какое-либо право, в частности право на мирные собрания и право 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распространять свои взгляды любым способом, в том числе и с помощью плакатов и усилителей речи,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то у соответствующих государственных органов немедленно возникает обязанность обеспечить гражданам </w:t>
      </w:r>
      <w:r w:rsidR="00831EFB" w:rsidRPr="00F7626D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  <w:t>РЕАЛЬНУЮ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возможность воспользоваться предоставленным правом. И ограничить права граждан, как </w:t>
      </w:r>
      <w:r w:rsidR="001D59D9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постоянно 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указ</w:t>
      </w:r>
      <w:r w:rsidR="001D59D9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ывается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в решениях КПЧ ООН</w:t>
      </w:r>
      <w:r w:rsidR="001D59D9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по соответствующим жалобам граждан Беларуси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, </w:t>
      </w:r>
      <w:r w:rsidR="00831EFB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чиновники могут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только в случаях, установленных Конституцией </w:t>
      </w:r>
      <w:r w:rsidR="00831EFB" w:rsidRPr="00C00BDD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и только теми законами, которые</w:t>
      </w:r>
      <w:r w:rsidR="00831EFB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никак</w:t>
      </w:r>
      <w:r w:rsidR="00831EFB" w:rsidRPr="00C00BDD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не противоречат Конституции и Международному Пакту. </w:t>
      </w:r>
    </w:p>
    <w:p w14:paraId="60957297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очевидно, что все нормативные акты подразумевают и предполагают,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что их нормы и положения прямого действия будут применяться буквально и в совокупности при строгом соблюдении иерархии их юридической силы. И ни один нормативный акт никому не разрешает выхолащивать и извращать его нормы и положения фактической негодной правоприменительной практикой и чисто формальным подходом к делу.</w:t>
      </w:r>
    </w:p>
    <w:p w14:paraId="6059EEF5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Calibri" w:hAnsi="Times New Roman" w:cs="Times New Roman"/>
          <w:bCs/>
          <w:sz w:val="28"/>
          <w:szCs w:val="28"/>
        </w:rPr>
        <w:t xml:space="preserve">Такой же позиции придерживается и </w:t>
      </w:r>
      <w:r w:rsidRPr="00F7626D">
        <w:rPr>
          <w:rFonts w:ascii="Times New Roman" w:eastAsia="Calibri" w:hAnsi="Times New Roman" w:cs="Times New Roman"/>
          <w:sz w:val="28"/>
          <w:szCs w:val="28"/>
        </w:rPr>
        <w:t>Конституционный Суд Республики Беларусь, постоянно отмечая, к сожалению, декларативно, что полноценная защита прав и свобод человека и гражданина обеспечивается при условии надлежащей имплементации норм международного права в законодательство страны. В связи с этим представляется необходимым создание условий для эффективного применения норм международного права в нормотворческой и правоприменительной деятельности.</w:t>
      </w:r>
    </w:p>
    <w:p w14:paraId="7531209E" w14:textId="013EBE59" w:rsidR="00831EFB" w:rsidRPr="00F7626D" w:rsidRDefault="00831EFB" w:rsidP="00831E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Однако всё вышесказанное явно свидетельствует, что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="00256B1F">
        <w:rPr>
          <w:rFonts w:ascii="Times New Roman" w:hAnsi="Times New Roman" w:cs="Times New Roman"/>
          <w:sz w:val="28"/>
          <w:szCs w:val="28"/>
        </w:rPr>
        <w:t>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256B1F">
        <w:rPr>
          <w:rFonts w:ascii="Times New Roman" w:hAnsi="Times New Roman" w:cs="Times New Roman"/>
          <w:sz w:val="28"/>
          <w:szCs w:val="28"/>
        </w:rPr>
        <w:t>___ ____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256B1F">
        <w:rPr>
          <w:rFonts w:ascii="Times New Roman" w:hAnsi="Times New Roman" w:cs="Times New Roman"/>
          <w:sz w:val="28"/>
          <w:szCs w:val="28"/>
        </w:rPr>
        <w:t>_____</w:t>
      </w:r>
      <w:r w:rsidR="00256B1F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256B1F">
        <w:rPr>
          <w:rFonts w:ascii="Times New Roman" w:hAnsi="Times New Roman" w:cs="Times New Roman"/>
          <w:sz w:val="28"/>
          <w:szCs w:val="28"/>
        </w:rPr>
        <w:t>и судьи _____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256B1F">
        <w:rPr>
          <w:rFonts w:ascii="Times New Roman" w:hAnsi="Times New Roman" w:cs="Times New Roman"/>
          <w:sz w:val="28"/>
          <w:szCs w:val="28"/>
        </w:rPr>
        <w:t>____</w:t>
      </w:r>
      <w:r w:rsidRPr="00B6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незаконны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ничем не обоснованы, т.к. </w:t>
      </w:r>
      <w:r w:rsidRPr="00F7626D">
        <w:rPr>
          <w:rFonts w:ascii="Times New Roman" w:eastAsia="Calibri" w:hAnsi="Times New Roman" w:cs="Times New Roman"/>
          <w:b/>
          <w:spacing w:val="-3"/>
          <w:sz w:val="28"/>
          <w:szCs w:val="28"/>
        </w:rPr>
        <w:t>НЕ</w:t>
      </w:r>
      <w:r w:rsidRPr="00F7626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643E3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являются</w:t>
      </w:r>
      <w:r w:rsidRPr="00F7626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7626D">
        <w:rPr>
          <w:rFonts w:ascii="Times New Roman" w:eastAsia="Calibri" w:hAnsi="Times New Roman" w:cs="Times New Roman"/>
          <w:sz w:val="28"/>
          <w:szCs w:val="28"/>
        </w:rPr>
        <w:t>необходимыми в интересах национальной безопасности, общественного порядка, защиты нравственности, здоровья населения, прав и свобод других лиц.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поэтому, по моему мнению, целью таких их постановлений и действий является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политическое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стремление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властей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незаконно воспрепятствовать мне и любым гражданам распространять свои взгляды, убеждения и идеи, или существенно осложнить такую возможность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заодно незаконно пополнить казну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EF11F79" w14:textId="5F5FC4AD" w:rsidR="000477D4" w:rsidRDefault="00CD3991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831EFB"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.1. 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Мои доводы и утверждения о незаконности действий </w:t>
      </w:r>
      <w:r w:rsidR="00726C87">
        <w:rPr>
          <w:rFonts w:ascii="Times New Roman" w:hAnsi="Times New Roman" w:cs="Times New Roman"/>
          <w:sz w:val="28"/>
          <w:szCs w:val="28"/>
        </w:rPr>
        <w:t>___</w:t>
      </w:r>
      <w:r w:rsidR="00726C87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726C87">
        <w:rPr>
          <w:rFonts w:ascii="Times New Roman" w:hAnsi="Times New Roman" w:cs="Times New Roman"/>
          <w:sz w:val="28"/>
          <w:szCs w:val="28"/>
        </w:rPr>
        <w:t>___ ____</w:t>
      </w:r>
      <w:r w:rsidR="00726C87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726C87">
        <w:rPr>
          <w:rFonts w:ascii="Times New Roman" w:hAnsi="Times New Roman" w:cs="Times New Roman"/>
          <w:sz w:val="28"/>
          <w:szCs w:val="28"/>
        </w:rPr>
        <w:t>_____</w:t>
      </w:r>
      <w:r w:rsidR="00726C87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726C87">
        <w:rPr>
          <w:rFonts w:ascii="Times New Roman" w:hAnsi="Times New Roman" w:cs="Times New Roman"/>
          <w:sz w:val="28"/>
          <w:szCs w:val="28"/>
        </w:rPr>
        <w:t>и судьи _____</w:t>
      </w:r>
      <w:r w:rsidR="00726C87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726C87">
        <w:rPr>
          <w:rFonts w:ascii="Times New Roman" w:hAnsi="Times New Roman" w:cs="Times New Roman"/>
          <w:sz w:val="28"/>
          <w:szCs w:val="28"/>
        </w:rPr>
        <w:t>____</w:t>
      </w:r>
      <w:r w:rsidR="00831EFB">
        <w:rPr>
          <w:rFonts w:ascii="Times New Roman" w:hAnsi="Times New Roman" w:cs="Times New Roman"/>
          <w:sz w:val="28"/>
          <w:szCs w:val="28"/>
        </w:rPr>
        <w:t xml:space="preserve"> 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подтверждаются, </w:t>
      </w:r>
      <w:r w:rsidR="00831EFB"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во-первых,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явным противоречием Руководящим принципам по свободе мирных собраний, подготовл</w:t>
      </w:r>
      <w:r w:rsidR="001D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енными советом экспертов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Бюро по демократическим институтам и правам человека ОБСЕ (далее – БДИПЧ ОБСЕ). </w:t>
      </w:r>
      <w:r w:rsidR="000477D4">
        <w:rPr>
          <w:rFonts w:ascii="Times New Roman" w:eastAsia="Calibri" w:hAnsi="Times New Roman" w:cs="Times New Roman"/>
          <w:sz w:val="28"/>
          <w:szCs w:val="28"/>
        </w:rPr>
        <w:t>Высокий суд легко может найти текст этих принципов в интернете.</w:t>
      </w:r>
    </w:p>
    <w:p w14:paraId="0D26AF02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>Среди этих принципов:</w:t>
      </w:r>
    </w:p>
    <w:p w14:paraId="2014A364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- презумпция в пользу свободы собраний, которая означает необходимость обеспечения реализации данной свободы,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как правило,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 регулирования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Этот принцип включает в себя рекомендательную норму о том, что  от желающих принять участие в собрании не следует требовать разрешения на его проведение;</w:t>
      </w:r>
    </w:p>
    <w:p w14:paraId="52CCE7A1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- обязанность государства защищать мирные собрания и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способствовать их проведению именно в тех местах, которые предпочитают организаторы;</w:t>
      </w:r>
    </w:p>
    <w:p w14:paraId="19DEDD16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- необходимость чёткой регламентации на законодательном уровне возможности ограничения свободы собраний со стороны государства.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При этом подчёркивается, что </w:t>
      </w:r>
      <w:r w:rsidRPr="00CB111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 закон должен соответствовать международным стандартам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14:paraId="15D4676B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- пропорциональность (соразмерность) ограничения свободы собраний, которая означает обязанность для государства обеспечить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наименьший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 вмешательства в свободу собраний</w:t>
      </w:r>
      <w:r w:rsidRPr="00F7626D">
        <w:rPr>
          <w:rFonts w:ascii="Times New Roman" w:eastAsia="Calibri" w:hAnsi="Times New Roman" w:cs="Times New Roman"/>
          <w:sz w:val="28"/>
          <w:szCs w:val="28"/>
        </w:rPr>
        <w:t>, даже если такое вмешательство необходимо для соблюдения законных целей;</w:t>
      </w:r>
    </w:p>
    <w:p w14:paraId="10901FDB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- ответственность власти за любые нарушения – процессуальные либо материально-правовые – допущенные при исполнении её представителями своих </w:t>
      </w:r>
      <w:r w:rsidRPr="00F7626D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обязанностей, связанных с обеспечением свободы собраний либо вмешательство в неё и др.</w:t>
      </w:r>
    </w:p>
    <w:p w14:paraId="0422DFF1" w14:textId="77777777" w:rsidR="00831EFB" w:rsidRPr="00F7626D" w:rsidRDefault="00831EFB" w:rsidP="00831EFB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8F5C9B0" w14:textId="0B73F494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Во-вторых,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незаконность действий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6B1F">
        <w:rPr>
          <w:rFonts w:ascii="Times New Roman" w:hAnsi="Times New Roman" w:cs="Times New Roman"/>
          <w:sz w:val="28"/>
          <w:szCs w:val="28"/>
        </w:rPr>
        <w:t>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256B1F">
        <w:rPr>
          <w:rFonts w:ascii="Times New Roman" w:hAnsi="Times New Roman" w:cs="Times New Roman"/>
          <w:sz w:val="28"/>
          <w:szCs w:val="28"/>
        </w:rPr>
        <w:t>___ ____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256B1F">
        <w:rPr>
          <w:rFonts w:ascii="Times New Roman" w:hAnsi="Times New Roman" w:cs="Times New Roman"/>
          <w:sz w:val="28"/>
          <w:szCs w:val="28"/>
        </w:rPr>
        <w:t>_____</w:t>
      </w:r>
      <w:r w:rsidR="00256B1F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256B1F">
        <w:rPr>
          <w:rFonts w:ascii="Times New Roman" w:hAnsi="Times New Roman" w:cs="Times New Roman"/>
          <w:sz w:val="28"/>
          <w:szCs w:val="28"/>
        </w:rPr>
        <w:t>и судьи _____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256B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незаконность </w:t>
      </w:r>
      <w:r w:rsidR="00256B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ссылки на стать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Закона «О массовых мероприятиях» также подтверждаются Совместным заключением </w:t>
      </w:r>
      <w:r w:rsidRPr="00F7626D">
        <w:rPr>
          <w:rFonts w:ascii="Times New Roman" w:eastAsia="Calibri" w:hAnsi="Times New Roman" w:cs="Times New Roman"/>
          <w:bCs/>
          <w:sz w:val="28"/>
          <w:szCs w:val="28"/>
        </w:rPr>
        <w:t>Европейской комиссии за демократию через право (</w:t>
      </w:r>
      <w:r w:rsidRPr="00F7626D">
        <w:rPr>
          <w:rFonts w:ascii="Times New Roman" w:eastAsia="Arial Unicode MS" w:hAnsi="Times New Roman" w:cs="Times New Roman"/>
          <w:bCs/>
          <w:sz w:val="28"/>
          <w:szCs w:val="28"/>
        </w:rPr>
        <w:t>Венецианской комиссии</w:t>
      </w:r>
      <w:r w:rsidRPr="00F7626D">
        <w:rPr>
          <w:rFonts w:ascii="Times New Roman" w:eastAsia="Arial Unicode MS" w:hAnsi="Times New Roman" w:cs="Times New Roman"/>
          <w:sz w:val="28"/>
          <w:szCs w:val="28"/>
        </w:rPr>
        <w:t xml:space="preserve">) и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БДИПЧ ОБСЕ о Законе «О массовых мероприятиях Республики Беларусь». Этим Совместным заключением однозначно доказано, что сам Закон «О массовых мероприятиях Республики Беларусь» противоречит международным договорам Республики Беларусь, в том числе Международному Пакту, которые, как показано выше,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фактически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являются частью белорусского законодательства и подлежат приоритетному и непосредственному применению.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Иными словами, этим Совместным заключением однозначно доказана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незаконность самого Закона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«О массовых мероприятиях Республики Беларусь», за нарушение которого меня незаконно привле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кли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 административной ответственности.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43F597A" w14:textId="71846546" w:rsidR="00CB30CF" w:rsidRDefault="00CB30CF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 суд легко может найти текст этого заключения в интернете.</w:t>
      </w:r>
    </w:p>
    <w:p w14:paraId="18473411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На данные неправомерные ограничения свободы собраний Республике Беларусь одинаково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указывалось уже в двух процессах процедуры универсального периодического обзора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соблюдения прав человека </w:t>
      </w:r>
      <w:r w:rsidRPr="00B14A53">
        <w:rPr>
          <w:rFonts w:ascii="Times New Roman" w:eastAsia="Calibri" w:hAnsi="Times New Roman" w:cs="Times New Roman"/>
          <w:sz w:val="28"/>
          <w:szCs w:val="28"/>
        </w:rPr>
        <w:t>в отношении Республики Беларусь в Совете ООН по правам человека</w:t>
      </w:r>
      <w:r>
        <w:rPr>
          <w:rFonts w:ascii="Times New Roman" w:eastAsia="Calibri" w:hAnsi="Times New Roman" w:cs="Times New Roman"/>
          <w:sz w:val="28"/>
          <w:szCs w:val="28"/>
        </w:rPr>
        <w:t>, прошедших в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 2010 г. и ма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 2015 г. И каждый раз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этим 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Советом выдвигались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настоятельные </w:t>
      </w:r>
      <w:r w:rsidRPr="00B14A53">
        <w:rPr>
          <w:rFonts w:ascii="Times New Roman" w:eastAsia="Calibri" w:hAnsi="Times New Roman" w:cs="Times New Roman"/>
          <w:sz w:val="28"/>
          <w:szCs w:val="28"/>
        </w:rPr>
        <w:t>рекомендации пересмотра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массовых мероприятиях 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и приведения его в соответствие с Международным пактом о гражданских и политических правах. </w:t>
      </w:r>
    </w:p>
    <w:p w14:paraId="7EA51C74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 суд легко может найти тексты этих рекомендаций в интернете.</w:t>
      </w:r>
    </w:p>
    <w:p w14:paraId="1F419BC2" w14:textId="77777777" w:rsidR="00831EFB" w:rsidRPr="00F7626D" w:rsidRDefault="00831EFB" w:rsidP="00831E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F762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информации – </w:t>
      </w:r>
      <w:r w:rsidRPr="00F7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Беларусь является участницей </w:t>
      </w:r>
      <w:r w:rsidRPr="00F7626D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по безопасности и сотрудничеству в Европе (ОБСЕ)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, занимающаяся вопросами безопасности. Одним из её основных органов является </w:t>
      </w:r>
      <w:r w:rsidRPr="00F7626D">
        <w:rPr>
          <w:rFonts w:ascii="Times New Roman" w:hAnsi="Times New Roman" w:cs="Times New Roman"/>
          <w:bCs/>
          <w:color w:val="000000"/>
          <w:sz w:val="28"/>
          <w:szCs w:val="28"/>
        </w:rPr>
        <w:t>Бюро по демократическим институтам и правам человека (БДИПЧ). Венецианская комиссия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, официально </w:t>
      </w:r>
      <w:r w:rsidRPr="00F762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Европейская комиссия за демократию через право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 – консультативный орган по конституционному праву, созданный при Совете Европы в 1990 году. С 2002 года участвовать в работе комиссии могут и страны, не входящие в СЕ. Сессии проходят в Венеции, откуда и неофициальное название комиссии. Основная форма работы комиссии – анализ законов и законопроектов государств-участников, затрагивающих проблемы конституционного права, в том числе прав человека, стандарты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выборов, права меньшинств и другие вопросы.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26D">
        <w:rPr>
          <w:rFonts w:ascii="Times New Roman" w:hAnsi="Times New Roman" w:cs="Times New Roman"/>
          <w:bCs/>
          <w:color w:val="000000"/>
          <w:sz w:val="28"/>
          <w:szCs w:val="28"/>
        </w:rPr>
        <w:t>Венецианская комиссия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 тесно сотрудничает с </w:t>
      </w:r>
      <w:r w:rsidRPr="00F7626D">
        <w:rPr>
          <w:rFonts w:ascii="Times New Roman" w:hAnsi="Times New Roman" w:cs="Calibri"/>
          <w:color w:val="000000"/>
          <w:sz w:val="28"/>
          <w:szCs w:val="28"/>
        </w:rPr>
        <w:t xml:space="preserve">БДИПЧ ОБСЕ. </w:t>
      </w:r>
    </w:p>
    <w:p w14:paraId="330120A4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52E23FF" w14:textId="0EDE9D13" w:rsidR="00831EFB" w:rsidRDefault="00CD3991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831EFB"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как части 3 и 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ст.1.1 и ч.1 ст.2.2 ПИКоАП установили </w:t>
      </w:r>
      <w:r w:rsidR="00831EFB" w:rsidRPr="006A19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обязательность </w:t>
      </w:r>
      <w:r w:rsidR="00831EFB" w:rsidRPr="006A195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приоритетного</w:t>
      </w:r>
      <w:r w:rsidR="00831EFB" w:rsidRPr="006A19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применения правил международных договоров для всех без исключения участников всех без исключения административных процессов,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 вследствие вышеуказанных нарушений</w:t>
      </w:r>
      <w:r w:rsidR="00831EFB">
        <w:rPr>
          <w:rFonts w:ascii="Times New Roman" w:eastAsia="Calibri" w:hAnsi="Times New Roman" w:cs="Times New Roman"/>
          <w:sz w:val="28"/>
          <w:szCs w:val="28"/>
        </w:rPr>
        <w:t xml:space="preserve"> Высокий 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суд должен применить подлежащую применению ч.2 </w:t>
      </w:r>
      <w:r w:rsidR="00831EFB">
        <w:rPr>
          <w:rFonts w:ascii="Times New Roman" w:eastAsia="Calibri" w:hAnsi="Times New Roman" w:cs="Times New Roman"/>
          <w:sz w:val="28"/>
          <w:szCs w:val="28"/>
        </w:rPr>
        <w:t>ст.2.2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ПИКоАП, которая называется «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при осуществлении административного процесса», и которая установила, что: </w:t>
      </w:r>
      <w:r w:rsidR="00831EFB"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«2. Нарушение положений настоящего </w:t>
      </w:r>
      <w:r w:rsidR="00831EFB"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Кодекса при ведении административного процесса 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влеч</w:t>
      </w:r>
      <w:r w:rsidR="00831E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831EFB"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установленную законом ответственность и 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признание решений,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принятых по делу об административном правонарушении, 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имеющими юридической силы».</w:t>
      </w:r>
    </w:p>
    <w:p w14:paraId="3627D37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0E8504D" w14:textId="6818FD76" w:rsidR="00831EFB" w:rsidRPr="002B224C" w:rsidRDefault="00CD3991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31EFB"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31EFB" w:rsidRPr="002B224C">
        <w:rPr>
          <w:rFonts w:ascii="Times New Roman" w:hAnsi="Times New Roman"/>
          <w:sz w:val="28"/>
          <w:szCs w:val="28"/>
        </w:rPr>
        <w:t xml:space="preserve">В свете вышеизложенного особо обращаю </w:t>
      </w:r>
      <w:r w:rsidR="00831EFB">
        <w:rPr>
          <w:rFonts w:ascii="Times New Roman" w:hAnsi="Times New Roman"/>
          <w:sz w:val="28"/>
          <w:szCs w:val="28"/>
        </w:rPr>
        <w:t>внимание Высокого суда на</w:t>
      </w:r>
      <w:r w:rsidR="00831EFB" w:rsidRPr="002B224C">
        <w:rPr>
          <w:rFonts w:ascii="Times New Roman" w:hAnsi="Times New Roman"/>
          <w:sz w:val="28"/>
          <w:szCs w:val="28"/>
        </w:rPr>
        <w:t xml:space="preserve"> присягу судьи</w:t>
      </w:r>
      <w:r w:rsidR="00831EFB">
        <w:rPr>
          <w:rFonts w:ascii="Times New Roman" w:hAnsi="Times New Roman"/>
          <w:sz w:val="28"/>
          <w:szCs w:val="28"/>
        </w:rPr>
        <w:t>, которая, по моему мнению, нарушена,</w:t>
      </w:r>
      <w:r w:rsidR="00831EFB" w:rsidRPr="002B224C">
        <w:rPr>
          <w:rFonts w:ascii="Times New Roman" w:hAnsi="Times New Roman"/>
          <w:sz w:val="28"/>
          <w:szCs w:val="28"/>
        </w:rPr>
        <w:t xml:space="preserve"> и </w:t>
      </w:r>
      <w:r w:rsidR="00831EFB">
        <w:rPr>
          <w:rFonts w:ascii="Times New Roman" w:hAnsi="Times New Roman"/>
          <w:sz w:val="28"/>
          <w:szCs w:val="28"/>
        </w:rPr>
        <w:t xml:space="preserve">на </w:t>
      </w:r>
      <w:r w:rsidR="00831EFB" w:rsidRPr="002B224C">
        <w:rPr>
          <w:rFonts w:ascii="Times New Roman" w:hAnsi="Times New Roman"/>
          <w:sz w:val="28"/>
          <w:szCs w:val="28"/>
        </w:rPr>
        <w:t>нижеуказанные требования законодательства, которые предписывают судам строго соблюдать иерархию законодательных актов и разрешать дела на основании, в первую очередь, Конституции и установленного ею приоритета международных договоров</w:t>
      </w:r>
      <w:r w:rsidR="00831EFB">
        <w:rPr>
          <w:rFonts w:ascii="Times New Roman" w:hAnsi="Times New Roman"/>
          <w:sz w:val="28"/>
          <w:szCs w:val="28"/>
        </w:rPr>
        <w:t>.</w:t>
      </w:r>
      <w:r w:rsidR="00831EFB" w:rsidRPr="002B224C">
        <w:rPr>
          <w:rFonts w:ascii="Times New Roman" w:hAnsi="Times New Roman"/>
          <w:sz w:val="28"/>
          <w:szCs w:val="28"/>
        </w:rPr>
        <w:t xml:space="preserve"> </w:t>
      </w:r>
      <w:r w:rsidR="00831EFB">
        <w:rPr>
          <w:rFonts w:ascii="Times New Roman" w:hAnsi="Times New Roman"/>
          <w:sz w:val="28"/>
          <w:szCs w:val="28"/>
        </w:rPr>
        <w:t>А</w:t>
      </w:r>
      <w:r w:rsidR="00831EFB" w:rsidRPr="002B224C">
        <w:rPr>
          <w:rFonts w:ascii="Times New Roman" w:hAnsi="Times New Roman"/>
          <w:sz w:val="28"/>
          <w:szCs w:val="28"/>
        </w:rPr>
        <w:t xml:space="preserve"> именно</w:t>
      </w:r>
      <w:r w:rsidR="00831EFB">
        <w:rPr>
          <w:rFonts w:ascii="Times New Roman" w:hAnsi="Times New Roman"/>
          <w:sz w:val="28"/>
          <w:szCs w:val="28"/>
        </w:rPr>
        <w:t xml:space="preserve"> обращаю внимание</w:t>
      </w:r>
      <w:r w:rsidR="00831EFB" w:rsidRPr="002B224C">
        <w:rPr>
          <w:rFonts w:ascii="Times New Roman" w:hAnsi="Times New Roman"/>
          <w:sz w:val="28"/>
          <w:szCs w:val="28"/>
        </w:rPr>
        <w:t xml:space="preserve"> </w:t>
      </w:r>
      <w:r w:rsidR="00831EFB">
        <w:rPr>
          <w:rFonts w:ascii="Times New Roman" w:hAnsi="Times New Roman"/>
          <w:sz w:val="28"/>
          <w:szCs w:val="28"/>
        </w:rPr>
        <w:t>на</w:t>
      </w:r>
      <w:r w:rsidR="00831EFB" w:rsidRPr="002B224C">
        <w:rPr>
          <w:rFonts w:ascii="Times New Roman" w:hAnsi="Times New Roman"/>
          <w:sz w:val="28"/>
          <w:szCs w:val="28"/>
        </w:rPr>
        <w:t>:</w:t>
      </w:r>
    </w:p>
    <w:p w14:paraId="5B5D6C2B" w14:textId="77777777" w:rsidR="00831EFB" w:rsidRDefault="00831EFB" w:rsidP="00831EFB">
      <w:pPr>
        <w:pStyle w:val="articlei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224C">
        <w:rPr>
          <w:b/>
          <w:sz w:val="28"/>
          <w:szCs w:val="28"/>
        </w:rPr>
        <w:t xml:space="preserve">- </w:t>
      </w:r>
      <w:r w:rsidRPr="002B224C">
        <w:rPr>
          <w:sz w:val="28"/>
          <w:szCs w:val="28"/>
        </w:rPr>
        <w:t>ч.1</w:t>
      </w:r>
      <w:r w:rsidRPr="002B224C">
        <w:rPr>
          <w:b/>
          <w:sz w:val="28"/>
          <w:szCs w:val="28"/>
        </w:rPr>
        <w:t xml:space="preserve"> </w:t>
      </w:r>
      <w:r w:rsidRPr="002B224C">
        <w:rPr>
          <w:rStyle w:val="articlec"/>
          <w:sz w:val="28"/>
          <w:szCs w:val="28"/>
        </w:rPr>
        <w:t>ст.112 Конституции, которая установила, что: «</w:t>
      </w:r>
      <w:r w:rsidRPr="002B224C">
        <w:rPr>
          <w:sz w:val="28"/>
          <w:szCs w:val="28"/>
        </w:rPr>
        <w:t xml:space="preserve">Суды осуществляют правосудие </w:t>
      </w:r>
      <w:r w:rsidRPr="002B224C">
        <w:rPr>
          <w:b/>
          <w:sz w:val="28"/>
          <w:szCs w:val="28"/>
        </w:rPr>
        <w:t>на основе Конституции</w:t>
      </w:r>
      <w:r w:rsidRPr="002B224C">
        <w:rPr>
          <w:sz w:val="28"/>
          <w:szCs w:val="28"/>
        </w:rPr>
        <w:t xml:space="preserve"> и принятых в соответствии с ней иных нормативных актов».</w:t>
      </w:r>
    </w:p>
    <w:p w14:paraId="2A0B916D" w14:textId="77777777" w:rsidR="00831EFB" w:rsidRPr="00FD5562" w:rsidRDefault="00831EFB" w:rsidP="00831EFB">
      <w:pPr>
        <w:pStyle w:val="articlei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562">
        <w:rPr>
          <w:sz w:val="28"/>
          <w:szCs w:val="28"/>
        </w:rPr>
        <w:t xml:space="preserve">-  следующие статьи  Кодекса Республики Беларусь о судоустройстве и статусе судей: </w:t>
      </w:r>
    </w:p>
    <w:p w14:paraId="18D6DA57" w14:textId="77777777" w:rsidR="00831EFB" w:rsidRPr="002B224C" w:rsidRDefault="00831EFB" w:rsidP="00831EFB">
      <w:pPr>
        <w:pStyle w:val="articlei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562">
        <w:rPr>
          <w:sz w:val="28"/>
          <w:szCs w:val="28"/>
        </w:rPr>
        <w:t xml:space="preserve">- - ч.4 ст.71,  которая называется «Права и </w:t>
      </w:r>
      <w:r w:rsidRPr="00FD5562">
        <w:rPr>
          <w:b/>
          <w:sz w:val="28"/>
          <w:szCs w:val="28"/>
        </w:rPr>
        <w:t xml:space="preserve">обязанности </w:t>
      </w:r>
      <w:r w:rsidRPr="00FD5562">
        <w:rPr>
          <w:sz w:val="28"/>
          <w:szCs w:val="28"/>
        </w:rPr>
        <w:t xml:space="preserve">судей и народных заседателей», в частности, установила, что: </w:t>
      </w:r>
      <w:r w:rsidRPr="00FD5562">
        <w:rPr>
          <w:i/>
          <w:sz w:val="28"/>
          <w:szCs w:val="28"/>
        </w:rPr>
        <w:t>«При осуществлении правосудия судьи и народные заседатели</w:t>
      </w:r>
      <w:r w:rsidRPr="00FD5562">
        <w:rPr>
          <w:b/>
          <w:i/>
          <w:sz w:val="28"/>
          <w:szCs w:val="28"/>
        </w:rPr>
        <w:t xml:space="preserve"> должны </w:t>
      </w:r>
      <w:r w:rsidRPr="00FD5562">
        <w:rPr>
          <w:b/>
          <w:i/>
          <w:sz w:val="28"/>
          <w:szCs w:val="28"/>
          <w:u w:val="single"/>
        </w:rPr>
        <w:t>неукоснительно</w:t>
      </w:r>
      <w:r w:rsidRPr="00FD5562">
        <w:rPr>
          <w:b/>
          <w:i/>
          <w:sz w:val="28"/>
          <w:szCs w:val="28"/>
        </w:rPr>
        <w:t xml:space="preserve"> соблюдать </w:t>
      </w:r>
      <w:r w:rsidRPr="00FD5562">
        <w:rPr>
          <w:b/>
          <w:i/>
          <w:sz w:val="28"/>
          <w:szCs w:val="28"/>
          <w:u w:val="single"/>
        </w:rPr>
        <w:t>Конституцию</w:t>
      </w:r>
      <w:r w:rsidRPr="00FD5562">
        <w:rPr>
          <w:b/>
          <w:i/>
          <w:sz w:val="28"/>
          <w:szCs w:val="28"/>
        </w:rPr>
        <w:t xml:space="preserve"> Республики Беларусь, </w:t>
      </w:r>
      <w:r w:rsidRPr="00FD5562">
        <w:rPr>
          <w:b/>
          <w:i/>
          <w:sz w:val="28"/>
          <w:szCs w:val="28"/>
          <w:u w:val="single"/>
        </w:rPr>
        <w:t>законы</w:t>
      </w:r>
      <w:r w:rsidRPr="00FD5562">
        <w:rPr>
          <w:b/>
          <w:i/>
          <w:sz w:val="28"/>
          <w:szCs w:val="28"/>
        </w:rPr>
        <w:t xml:space="preserve"> и иные законодательные акты, </w:t>
      </w:r>
      <w:r w:rsidRPr="00FD5562">
        <w:rPr>
          <w:b/>
          <w:i/>
          <w:sz w:val="28"/>
          <w:szCs w:val="28"/>
          <w:u w:val="single"/>
        </w:rPr>
        <w:t>обеспечивать защиту прав и свобод граждан,</w:t>
      </w:r>
      <w:r w:rsidRPr="00FD5562">
        <w:rPr>
          <w:i/>
          <w:sz w:val="28"/>
          <w:szCs w:val="28"/>
        </w:rPr>
        <w:t xml:space="preserve"> … высокую культуру судебной деятельности, </w:t>
      </w:r>
      <w:r w:rsidRPr="00FD5562">
        <w:rPr>
          <w:b/>
          <w:i/>
          <w:sz w:val="28"/>
          <w:szCs w:val="28"/>
        </w:rPr>
        <w:t>быть</w:t>
      </w:r>
      <w:r w:rsidRPr="00FD5562">
        <w:rPr>
          <w:i/>
          <w:sz w:val="28"/>
          <w:szCs w:val="28"/>
        </w:rPr>
        <w:t xml:space="preserve"> справедливыми и </w:t>
      </w:r>
      <w:r w:rsidRPr="00FD5562">
        <w:rPr>
          <w:b/>
          <w:i/>
          <w:sz w:val="28"/>
          <w:szCs w:val="28"/>
          <w:u w:val="single"/>
        </w:rPr>
        <w:t>беспристрастными</w:t>
      </w:r>
      <w:r w:rsidRPr="00FD5562">
        <w:rPr>
          <w:b/>
          <w:i/>
          <w:sz w:val="28"/>
          <w:szCs w:val="28"/>
        </w:rPr>
        <w:t>»;</w:t>
      </w:r>
    </w:p>
    <w:p w14:paraId="058309FC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22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B224C">
        <w:rPr>
          <w:rFonts w:ascii="Times New Roman" w:hAnsi="Times New Roman"/>
          <w:sz w:val="28"/>
          <w:szCs w:val="28"/>
        </w:rPr>
        <w:t xml:space="preserve"> ч.11 ст.101, которая называется «Присяга судей общих и хозяйственных судов», установлено, что: «Судья общего или хозяйственного суда приносит присягу следующего содержания: «</w:t>
      </w:r>
      <w:r w:rsidRPr="00610D29">
        <w:rPr>
          <w:rFonts w:ascii="Times New Roman" w:hAnsi="Times New Roman"/>
          <w:i/>
          <w:sz w:val="28"/>
          <w:szCs w:val="28"/>
        </w:rPr>
        <w:t xml:space="preserve">Я, (фамилия, имя, отчество), вступая в должность судьи, торжественно клянусь перед народом Республики Беларусь честно и добросовестно исполнять свои обязанности, осуществлять правосудие, </w:t>
      </w:r>
      <w:r w:rsidRPr="00610D29">
        <w:rPr>
          <w:rFonts w:ascii="Times New Roman" w:hAnsi="Times New Roman"/>
          <w:b/>
          <w:i/>
          <w:sz w:val="28"/>
          <w:szCs w:val="28"/>
        </w:rPr>
        <w:t>подчиняясь ТОЛЬКО Конституции</w:t>
      </w:r>
      <w:r w:rsidRPr="00610D29">
        <w:rPr>
          <w:rFonts w:ascii="Times New Roman" w:hAnsi="Times New Roman"/>
          <w:i/>
          <w:sz w:val="28"/>
          <w:szCs w:val="28"/>
        </w:rPr>
        <w:t xml:space="preserve"> Республики Беларусь, быть беспристрастным и справедливым, как велит мне долг судьи».</w:t>
      </w:r>
    </w:p>
    <w:p w14:paraId="0F22BBE0" w14:textId="77777777" w:rsidR="00831EFB" w:rsidRPr="00155BA0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5BA0">
        <w:rPr>
          <w:rFonts w:ascii="Times New Roman" w:hAnsi="Times New Roman"/>
          <w:sz w:val="28"/>
          <w:szCs w:val="28"/>
        </w:rPr>
        <w:t>Особо обращаю внимание Высокого суда, что и в э</w:t>
      </w:r>
      <w:r>
        <w:rPr>
          <w:rFonts w:ascii="Times New Roman" w:hAnsi="Times New Roman"/>
          <w:sz w:val="28"/>
          <w:szCs w:val="28"/>
        </w:rPr>
        <w:t>той п</w:t>
      </w:r>
      <w:r w:rsidRPr="00155BA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155BA0">
        <w:rPr>
          <w:rFonts w:ascii="Times New Roman" w:hAnsi="Times New Roman"/>
          <w:sz w:val="28"/>
          <w:szCs w:val="28"/>
        </w:rPr>
        <w:t xml:space="preserve">вовой норме </w:t>
      </w:r>
      <w:r w:rsidRPr="0060757C">
        <w:rPr>
          <w:rFonts w:ascii="Times New Roman" w:hAnsi="Times New Roman"/>
          <w:sz w:val="28"/>
          <w:szCs w:val="28"/>
        </w:rPr>
        <w:t xml:space="preserve">Законодателем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0757C">
        <w:rPr>
          <w:rFonts w:ascii="Times New Roman" w:hAnsi="Times New Roman"/>
          <w:sz w:val="28"/>
          <w:szCs w:val="28"/>
        </w:rPr>
        <w:t>специально применено усилительно-ограничительное слово «ТОЛЬКО»</w:t>
      </w:r>
      <w:r>
        <w:rPr>
          <w:rFonts w:ascii="Times New Roman" w:hAnsi="Times New Roman"/>
          <w:sz w:val="28"/>
          <w:szCs w:val="28"/>
        </w:rPr>
        <w:t xml:space="preserve">, исключающее подчинение судей нижестоящим нормативным правовым актам в случаях противоречия их правовых норм Конституции Республики Беларусь. </w:t>
      </w:r>
      <w:r w:rsidRPr="00C70516">
        <w:rPr>
          <w:rFonts w:ascii="Times New Roman" w:hAnsi="Times New Roman"/>
          <w:b/>
          <w:sz w:val="28"/>
          <w:szCs w:val="28"/>
        </w:rPr>
        <w:t>Иными словами, Конституция и Кодекс о судоустройстве и статусе судей напрямую и через присягу обязывают всех без исключения судей в судебных заседаниях подчиняться только Конституции и законам в строгом соответствии с их юридической силой, а никак не указаниям начальства, которые Вы, Высокий суд, в силу данной Вами присяги должны игнорировать.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28E441C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</w:pPr>
    </w:p>
    <w:p w14:paraId="66D7C7CD" w14:textId="706F2C0F" w:rsidR="00831EFB" w:rsidRDefault="00CD3991" w:rsidP="00A370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31EFB" w:rsidRPr="0025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1EFB" w:rsidRPr="002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всех</w:t>
      </w:r>
      <w:r w:rsidR="00A37059" w:rsidRPr="001E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доводов и нарушений административного процесса я считаю, что постановление от </w:t>
      </w:r>
      <w:r w:rsidR="00A370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____.08.2020 г.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судьи </w:t>
      </w:r>
      <w:r w:rsidR="00A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суда ___________ района г. Могилёва </w:t>
      </w:r>
      <w:r w:rsidR="00A37059" w:rsidRPr="000477D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(__________ района)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 неправосудно, т.к. имеет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по моему мнению,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признаки уголовного преступления, подпадающего под санкции </w:t>
      </w:r>
      <w:r w:rsidR="00831EFB" w:rsidRPr="002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 ст.392 УК, которая называется «Вынесение заведомо неправосудных приговора, решения </w:t>
      </w:r>
      <w:r w:rsidR="00831EFB" w:rsidRPr="0025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831EFB" w:rsidRPr="002537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иного</w:t>
      </w:r>
      <w:r w:rsidR="00831EFB" w:rsidRPr="0025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судебного акта»,</w:t>
      </w:r>
      <w:r w:rsidR="00831EFB" w:rsidRPr="002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которая установила, что: </w:t>
      </w:r>
      <w:r w:rsidR="00831EFB" w:rsidRPr="00253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«1. Вынесение судьёй (судьями) заведомо </w:t>
      </w:r>
      <w:r w:rsidR="00831EFB" w:rsidRPr="00253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неправосудных приговора, решения или </w:t>
      </w:r>
      <w:r w:rsidR="00831EFB" w:rsidRPr="002537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иного</w:t>
      </w:r>
      <w:r w:rsidR="00831EFB" w:rsidRPr="00253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судебного акта</w:t>
      </w:r>
      <w:r w:rsidR="00831EFB" w:rsidRPr="00253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наказывается лишением права занимать определенные должности или заниматься определенной деятельностью, или ограничением свободы на срок до трёх лет, или лишением свободы на тот же срок».</w:t>
      </w:r>
    </w:p>
    <w:p w14:paraId="7F18F74F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BD48ADB" w14:textId="408BBC59" w:rsidR="00831EFB" w:rsidRPr="001E6809" w:rsidRDefault="00831EFB" w:rsidP="00831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809">
        <w:rPr>
          <w:rFonts w:ascii="Times New Roman" w:eastAsia="Calibri" w:hAnsi="Times New Roman" w:cs="Times New Roman"/>
          <w:b/>
          <w:sz w:val="28"/>
          <w:szCs w:val="28"/>
        </w:rPr>
        <w:t>На основании вышеизложенного,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статей</w:t>
      </w:r>
      <w:r w:rsidRPr="001E6809">
        <w:rPr>
          <w:rFonts w:ascii="Times New Roman" w:eastAsia="Calibri" w:hAnsi="Times New Roman" w:cs="Times New Roman"/>
          <w:b/>
          <w:sz w:val="28"/>
          <w:szCs w:val="28"/>
        </w:rPr>
        <w:t xml:space="preserve"> ч.2 ст.2.2, п.2 </w:t>
      </w:r>
      <w:r w:rsidR="00CD3991" w:rsidRPr="00CD3991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(или п.2)</w:t>
      </w:r>
      <w:r w:rsidR="00CD3991" w:rsidRPr="001E68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b/>
          <w:sz w:val="28"/>
          <w:szCs w:val="28"/>
        </w:rPr>
        <w:t>ч.1</w:t>
      </w:r>
      <w:r w:rsidR="00CD39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b/>
          <w:sz w:val="28"/>
          <w:szCs w:val="28"/>
        </w:rPr>
        <w:t xml:space="preserve">ст.9.6 ПИКоАП </w:t>
      </w:r>
    </w:p>
    <w:p w14:paraId="23DFE8D3" w14:textId="77777777" w:rsidR="00831EFB" w:rsidRDefault="00831EFB" w:rsidP="00831EF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809">
        <w:rPr>
          <w:rFonts w:ascii="Times New Roman" w:eastAsia="Calibri" w:hAnsi="Times New Roman" w:cs="Times New Roman"/>
          <w:b/>
          <w:sz w:val="28"/>
          <w:szCs w:val="28"/>
        </w:rPr>
        <w:t>ПРОШУ:</w:t>
      </w:r>
    </w:p>
    <w:p w14:paraId="5FF3A477" w14:textId="77777777" w:rsidR="00831EFB" w:rsidRPr="001E6809" w:rsidRDefault="00831EFB" w:rsidP="00831EF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44BBF6" w14:textId="450E8C0C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1. Отменить постановление от </w:t>
      </w:r>
      <w:r>
        <w:rPr>
          <w:rFonts w:ascii="Times New Roman" w:eastAsia="Calibri" w:hAnsi="Times New Roman" w:cs="Times New Roman"/>
          <w:sz w:val="28"/>
          <w:szCs w:val="28"/>
        </w:rPr>
        <w:t>____.08</w:t>
      </w:r>
      <w:r w:rsidRPr="00F2034E">
        <w:rPr>
          <w:rFonts w:ascii="Times New Roman" w:eastAsia="Calibri" w:hAnsi="Times New Roman" w:cs="Times New Roman"/>
          <w:sz w:val="28"/>
          <w:szCs w:val="28"/>
        </w:rPr>
        <w:t>.2020 г.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судьи </w:t>
      </w:r>
      <w:r>
        <w:rPr>
          <w:rFonts w:ascii="Times New Roman" w:eastAsia="Calibri" w:hAnsi="Times New Roman" w:cs="Times New Roman"/>
          <w:sz w:val="28"/>
          <w:szCs w:val="28"/>
        </w:rPr>
        <w:t>______________ суда ________________ района г. Могилёва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7D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(__________ района)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sz w:val="28"/>
          <w:szCs w:val="28"/>
        </w:rPr>
        <w:t>по административному делу по ч.1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7D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(или 2)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ст.23.34 КоАП и прекратить против меня административный процесс за отсутствием в моих действиях состава </w:t>
      </w:r>
      <w:r w:rsidR="00CD3991" w:rsidRPr="00CD3991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(или события)</w:t>
      </w:r>
      <w:r w:rsidR="00CD39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sz w:val="28"/>
          <w:szCs w:val="28"/>
        </w:rPr>
        <w:t>административного правонарушения.</w:t>
      </w:r>
    </w:p>
    <w:p w14:paraId="30EBA6A8" w14:textId="3C9D8E79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2. Вынести в адрес судьи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 суда ___________ района </w:t>
      </w:r>
      <w:r>
        <w:rPr>
          <w:rFonts w:ascii="Times New Roman" w:eastAsia="Calibri" w:hAnsi="Times New Roman" w:cs="Times New Roman"/>
          <w:sz w:val="28"/>
          <w:szCs w:val="28"/>
        </w:rPr>
        <w:br/>
        <w:t>г. Могилёва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7D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(__________ района)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частное определение и передать материалы дела в прокуратуру или Следственный комитет на предмет расследования и возбуждения против него уголовного дела по ч.1 ст.392 УК за вынесение заведомо неправосудного постановления от </w:t>
      </w:r>
      <w:r w:rsidR="00A37059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A3705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.2020 г.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по настоящему административному делу.</w:t>
      </w:r>
    </w:p>
    <w:p w14:paraId="5B655026" w14:textId="29AA73DB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3. Вынести частное определения в адрес </w:t>
      </w:r>
      <w:r w:rsidR="00A3705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E68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37059">
        <w:rPr>
          <w:rFonts w:ascii="Times New Roman" w:eastAsia="Calibri" w:hAnsi="Times New Roman" w:cs="Times New Roman"/>
          <w:sz w:val="28"/>
          <w:szCs w:val="28"/>
        </w:rPr>
        <w:t>РО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ВД г. </w:t>
      </w:r>
      <w:r w:rsidR="00A37059">
        <w:rPr>
          <w:rFonts w:ascii="Times New Roman" w:eastAsia="Calibri" w:hAnsi="Times New Roman" w:cs="Times New Roman"/>
          <w:sz w:val="28"/>
          <w:szCs w:val="28"/>
        </w:rPr>
        <w:t>Могилёва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059" w:rsidRPr="00A37059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(______________</w:t>
      </w:r>
      <w:r w:rsidR="00A37059" w:rsidRPr="00A37059">
        <w:rPr>
          <w:rFonts w:ascii="Times New Roman" w:eastAsia="Calibri" w:hAnsi="Times New Roman" w:cs="Times New Roman"/>
          <w:i/>
          <w:color w:val="FF0000"/>
          <w:sz w:val="28"/>
          <w:szCs w:val="28"/>
          <w:highlight w:val="yellow"/>
        </w:rPr>
        <w:t xml:space="preserve"> </w:t>
      </w:r>
      <w:r w:rsidR="00A37059" w:rsidRPr="00A37059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РОВД)</w:t>
      </w:r>
      <w:r w:rsidR="00A37059" w:rsidRPr="00A37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sz w:val="28"/>
          <w:szCs w:val="28"/>
        </w:rPr>
        <w:t>по поводу указанных грубых нарушений, допущенных их сотрудниками по моему административному делу.</w:t>
      </w:r>
    </w:p>
    <w:p w14:paraId="58C0A8D4" w14:textId="77777777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809">
        <w:rPr>
          <w:rFonts w:ascii="Times New Roman" w:eastAsia="Calibri" w:hAnsi="Times New Roman" w:cs="Times New Roman"/>
          <w:sz w:val="28"/>
          <w:szCs w:val="28"/>
        </w:rPr>
        <w:t>4. В случае отказа в удовлетворении настоящей жалобы в судебном постановлении не обходить молчанием и мотивировано указать, почему и по какой причине судом не приняты во внимание каждый из моих доводов и фактов, указанных выше и в моих письменных выступлениях, и каждому дать правовую оценку.</w:t>
      </w:r>
    </w:p>
    <w:p w14:paraId="7219C3D9" w14:textId="77777777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27B71F" w14:textId="77777777" w:rsidR="005D0494" w:rsidRDefault="005D049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ПРИЛОЖЕНИЕ.</w:t>
      </w:r>
    </w:p>
    <w:p w14:paraId="7BD6E35A" w14:textId="53DF7CBA" w:rsidR="005D0494" w:rsidRDefault="005D049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Оптический _______ - диск с файлами видеонаблюдения __.08.2020 г. возле _______________</w:t>
      </w:r>
      <w:r w:rsidRPr="005D0494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кратко указать где и адрес</w:t>
      </w:r>
      <w:r w:rsidRPr="005D049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617B5F2E" w14:textId="7DDCE55C" w:rsidR="000477D4" w:rsidRPr="001E6809" w:rsidRDefault="005D049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477D4" w:rsidRPr="001E6809">
        <w:rPr>
          <w:rFonts w:ascii="Times New Roman" w:eastAsia="Calibri" w:hAnsi="Times New Roman" w:cs="Times New Roman"/>
          <w:sz w:val="28"/>
          <w:szCs w:val="28"/>
        </w:rPr>
        <w:t xml:space="preserve"> Квитанция об оплате госпошлины в размере </w:t>
      </w:r>
      <w:r w:rsidR="00C1052C">
        <w:rPr>
          <w:rFonts w:ascii="Times New Roman" w:eastAsia="Calibri" w:hAnsi="Times New Roman" w:cs="Times New Roman"/>
          <w:sz w:val="28"/>
          <w:szCs w:val="28"/>
        </w:rPr>
        <w:t>____</w:t>
      </w:r>
      <w:r w:rsidR="000477D4" w:rsidRPr="001E680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54FF5195" w14:textId="77777777" w:rsidR="000477D4" w:rsidRPr="001E6809" w:rsidRDefault="000477D4" w:rsidP="000477D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2AB74A" w14:textId="77777777" w:rsidR="00831EFB" w:rsidRDefault="00831EFB" w:rsidP="00831EFB">
      <w:pPr>
        <w:tabs>
          <w:tab w:val="left" w:pos="609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C68C51" w14:textId="77777777" w:rsidR="00831EFB" w:rsidRPr="00EE3ADD" w:rsidRDefault="00831EFB" w:rsidP="00831EFB">
      <w:pPr>
        <w:tabs>
          <w:tab w:val="left" w:pos="609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___08.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2020 г. </w:t>
      </w:r>
      <w:r w:rsidRPr="001E6809">
        <w:rPr>
          <w:rFonts w:ascii="Times New Roman" w:eastAsia="Calibri" w:hAnsi="Times New Roman" w:cs="Times New Roman"/>
          <w:sz w:val="28"/>
          <w:szCs w:val="28"/>
        </w:rPr>
        <w:tab/>
        <w:t xml:space="preserve">_________ </w:t>
      </w:r>
      <w:r>
        <w:rPr>
          <w:rFonts w:ascii="Times New Roman" w:eastAsia="Calibri" w:hAnsi="Times New Roman" w:cs="Times New Roman"/>
          <w:sz w:val="28"/>
          <w:szCs w:val="28"/>
        </w:rPr>
        <w:t>/___________ /</w:t>
      </w:r>
    </w:p>
    <w:sectPr w:rsidR="00831EFB" w:rsidRPr="00EE3ADD" w:rsidSect="00A810E1">
      <w:headerReference w:type="default" r:id="rId7"/>
      <w:pgSz w:w="11906" w:h="16838"/>
      <w:pgMar w:top="907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2D12" w14:textId="77777777" w:rsidR="001403C7" w:rsidRDefault="001403C7">
      <w:pPr>
        <w:spacing w:after="0" w:line="240" w:lineRule="auto"/>
      </w:pPr>
      <w:r>
        <w:separator/>
      </w:r>
    </w:p>
  </w:endnote>
  <w:endnote w:type="continuationSeparator" w:id="0">
    <w:p w14:paraId="615EDB01" w14:textId="77777777" w:rsidR="001403C7" w:rsidRDefault="0014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39EF" w14:textId="77777777" w:rsidR="001403C7" w:rsidRDefault="001403C7">
      <w:pPr>
        <w:spacing w:after="0" w:line="240" w:lineRule="auto"/>
      </w:pPr>
      <w:r>
        <w:separator/>
      </w:r>
    </w:p>
  </w:footnote>
  <w:footnote w:type="continuationSeparator" w:id="0">
    <w:p w14:paraId="004C5F73" w14:textId="77777777" w:rsidR="001403C7" w:rsidRDefault="0014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4843580"/>
      <w:docPartObj>
        <w:docPartGallery w:val="Page Numbers (Top of Page)"/>
        <w:docPartUnique/>
      </w:docPartObj>
    </w:sdtPr>
    <w:sdtEndPr/>
    <w:sdtContent>
      <w:p w14:paraId="177BAA68" w14:textId="77777777" w:rsidR="00A810E1" w:rsidRDefault="00A810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91">
          <w:rPr>
            <w:noProof/>
          </w:rPr>
          <w:t>18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FB"/>
    <w:rsid w:val="000477D4"/>
    <w:rsid w:val="00053C82"/>
    <w:rsid w:val="000800D9"/>
    <w:rsid w:val="000B1921"/>
    <w:rsid w:val="000D4C01"/>
    <w:rsid w:val="000D69D5"/>
    <w:rsid w:val="000F393E"/>
    <w:rsid w:val="00122BBB"/>
    <w:rsid w:val="001261A1"/>
    <w:rsid w:val="001403C7"/>
    <w:rsid w:val="00171B86"/>
    <w:rsid w:val="001828B7"/>
    <w:rsid w:val="001C4034"/>
    <w:rsid w:val="001D59D9"/>
    <w:rsid w:val="00211951"/>
    <w:rsid w:val="00246834"/>
    <w:rsid w:val="00256B1F"/>
    <w:rsid w:val="00280701"/>
    <w:rsid w:val="002810DE"/>
    <w:rsid w:val="00297766"/>
    <w:rsid w:val="002A163F"/>
    <w:rsid w:val="002A6CE7"/>
    <w:rsid w:val="002F117B"/>
    <w:rsid w:val="0037262A"/>
    <w:rsid w:val="0039549F"/>
    <w:rsid w:val="003D171D"/>
    <w:rsid w:val="003F503A"/>
    <w:rsid w:val="004554A1"/>
    <w:rsid w:val="00462BA9"/>
    <w:rsid w:val="004C4269"/>
    <w:rsid w:val="00503197"/>
    <w:rsid w:val="0051514A"/>
    <w:rsid w:val="00517A78"/>
    <w:rsid w:val="0052055A"/>
    <w:rsid w:val="00527A34"/>
    <w:rsid w:val="005D0494"/>
    <w:rsid w:val="00610D29"/>
    <w:rsid w:val="0065229B"/>
    <w:rsid w:val="006733CE"/>
    <w:rsid w:val="00726C87"/>
    <w:rsid w:val="007352A4"/>
    <w:rsid w:val="00750315"/>
    <w:rsid w:val="0076689D"/>
    <w:rsid w:val="007B125E"/>
    <w:rsid w:val="00826937"/>
    <w:rsid w:val="00831EFB"/>
    <w:rsid w:val="0086232F"/>
    <w:rsid w:val="00872780"/>
    <w:rsid w:val="008A42E9"/>
    <w:rsid w:val="008B116A"/>
    <w:rsid w:val="008C301A"/>
    <w:rsid w:val="008F18B6"/>
    <w:rsid w:val="00912D62"/>
    <w:rsid w:val="009568CA"/>
    <w:rsid w:val="009601E9"/>
    <w:rsid w:val="009611D6"/>
    <w:rsid w:val="009817A9"/>
    <w:rsid w:val="009C154C"/>
    <w:rsid w:val="009C7FF5"/>
    <w:rsid w:val="00A162D7"/>
    <w:rsid w:val="00A31436"/>
    <w:rsid w:val="00A37059"/>
    <w:rsid w:val="00A50EDB"/>
    <w:rsid w:val="00A810E1"/>
    <w:rsid w:val="00A82748"/>
    <w:rsid w:val="00A82DDC"/>
    <w:rsid w:val="00AA1564"/>
    <w:rsid w:val="00AB5C49"/>
    <w:rsid w:val="00AC7894"/>
    <w:rsid w:val="00AF0457"/>
    <w:rsid w:val="00AF3ED9"/>
    <w:rsid w:val="00B155CF"/>
    <w:rsid w:val="00B236AD"/>
    <w:rsid w:val="00BB6E5D"/>
    <w:rsid w:val="00C1052C"/>
    <w:rsid w:val="00C70516"/>
    <w:rsid w:val="00CA56AB"/>
    <w:rsid w:val="00CB30CF"/>
    <w:rsid w:val="00CD3321"/>
    <w:rsid w:val="00CD3991"/>
    <w:rsid w:val="00D17F32"/>
    <w:rsid w:val="00D216B4"/>
    <w:rsid w:val="00D50DD2"/>
    <w:rsid w:val="00D54528"/>
    <w:rsid w:val="00D55095"/>
    <w:rsid w:val="00D93033"/>
    <w:rsid w:val="00D93F57"/>
    <w:rsid w:val="00E21483"/>
    <w:rsid w:val="00E407BB"/>
    <w:rsid w:val="00E82FC1"/>
    <w:rsid w:val="00EB5BE5"/>
    <w:rsid w:val="00EB7D79"/>
    <w:rsid w:val="00F30B3E"/>
    <w:rsid w:val="00F51928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A681"/>
  <w15:chartTrackingRefBased/>
  <w15:docId w15:val="{4E5DD74B-1863-4F82-B704-27BC9A26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 калантытул Сімвал"/>
    <w:basedOn w:val="a0"/>
    <w:link w:val="a4"/>
    <w:uiPriority w:val="99"/>
    <w:rsid w:val="00831EFB"/>
  </w:style>
  <w:style w:type="paragraph" w:styleId="a4">
    <w:name w:val="header"/>
    <w:basedOn w:val="a"/>
    <w:link w:val="a3"/>
    <w:uiPriority w:val="99"/>
    <w:unhideWhenUsed/>
    <w:rsid w:val="00831EFB"/>
    <w:pPr>
      <w:tabs>
        <w:tab w:val="center" w:pos="4513"/>
        <w:tab w:val="right" w:pos="9026"/>
      </w:tabs>
      <w:spacing w:after="0" w:line="240" w:lineRule="auto"/>
    </w:pPr>
    <w:rPr>
      <w:lang w:val="be-BY"/>
    </w:rPr>
  </w:style>
  <w:style w:type="character" w:customStyle="1" w:styleId="1">
    <w:name w:val="Верхні калантытул Сімвал1"/>
    <w:basedOn w:val="a0"/>
    <w:uiPriority w:val="99"/>
    <w:semiHidden/>
    <w:rsid w:val="00831EFB"/>
    <w:rPr>
      <w:lang w:val="ru-RU"/>
    </w:rPr>
  </w:style>
  <w:style w:type="character" w:customStyle="1" w:styleId="a5">
    <w:name w:val="Ніжні калантытул Сімвал"/>
    <w:basedOn w:val="a0"/>
    <w:link w:val="a6"/>
    <w:uiPriority w:val="99"/>
    <w:rsid w:val="00831EFB"/>
  </w:style>
  <w:style w:type="paragraph" w:styleId="a6">
    <w:name w:val="footer"/>
    <w:basedOn w:val="a"/>
    <w:link w:val="a5"/>
    <w:uiPriority w:val="99"/>
    <w:unhideWhenUsed/>
    <w:rsid w:val="00831EFB"/>
    <w:pPr>
      <w:tabs>
        <w:tab w:val="center" w:pos="4513"/>
        <w:tab w:val="right" w:pos="9026"/>
      </w:tabs>
      <w:spacing w:after="0" w:line="240" w:lineRule="auto"/>
    </w:pPr>
    <w:rPr>
      <w:lang w:val="be-BY"/>
    </w:rPr>
  </w:style>
  <w:style w:type="character" w:customStyle="1" w:styleId="10">
    <w:name w:val="Ніжні калантытул Сімвал1"/>
    <w:basedOn w:val="a0"/>
    <w:uiPriority w:val="99"/>
    <w:semiHidden/>
    <w:rsid w:val="00831EFB"/>
    <w:rPr>
      <w:lang w:val="ru-RU"/>
    </w:rPr>
  </w:style>
  <w:style w:type="character" w:customStyle="1" w:styleId="a7">
    <w:name w:val="Тэкст вынаскі Сімвал"/>
    <w:basedOn w:val="a0"/>
    <w:link w:val="a8"/>
    <w:uiPriority w:val="99"/>
    <w:semiHidden/>
    <w:rsid w:val="00831EFB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31EFB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11">
    <w:name w:val="Тэкст вынаскі Сімвал1"/>
    <w:basedOn w:val="a0"/>
    <w:uiPriority w:val="99"/>
    <w:semiHidden/>
    <w:rsid w:val="00831EFB"/>
    <w:rPr>
      <w:rFonts w:ascii="Segoe UI" w:hAnsi="Segoe UI" w:cs="Segoe UI"/>
      <w:sz w:val="18"/>
      <w:szCs w:val="18"/>
      <w:lang w:val="ru-RU"/>
    </w:rPr>
  </w:style>
  <w:style w:type="character" w:styleId="a9">
    <w:name w:val="Strong"/>
    <w:basedOn w:val="a0"/>
    <w:uiPriority w:val="22"/>
    <w:qFormat/>
    <w:rsid w:val="00831EFB"/>
    <w:rPr>
      <w:b/>
      <w:bCs/>
    </w:rPr>
  </w:style>
  <w:style w:type="character" w:customStyle="1" w:styleId="articlec">
    <w:name w:val="articlec"/>
    <w:basedOn w:val="a0"/>
    <w:qFormat/>
    <w:rsid w:val="00831EFB"/>
  </w:style>
  <w:style w:type="paragraph" w:customStyle="1" w:styleId="article">
    <w:name w:val="article"/>
    <w:basedOn w:val="a"/>
    <w:qFormat/>
    <w:rsid w:val="00831E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8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afe-panelquery-control-text">
    <w:name w:val="b-safe-panel__query-control-text"/>
    <w:basedOn w:val="a0"/>
    <w:rsid w:val="00831EFB"/>
  </w:style>
  <w:style w:type="paragraph" w:customStyle="1" w:styleId="articleintext">
    <w:name w:val="articleintext"/>
    <w:basedOn w:val="a"/>
    <w:rsid w:val="008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931-215C-4727-8387-8F83F6B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18</Pages>
  <Words>7094</Words>
  <Characters>43280</Characters>
  <Application>Microsoft Office Word</Application>
  <DocSecurity>0</DocSecurity>
  <Lines>360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Aliaksei Kolchyn</dc:creator>
  <cp:keywords/>
  <dc:description/>
  <cp:lastModifiedBy>Aliaksei Kolchyn</cp:lastModifiedBy>
  <cp:revision>9</cp:revision>
  <dcterms:created xsi:type="dcterms:W3CDTF">2020-08-27T12:40:00Z</dcterms:created>
  <dcterms:modified xsi:type="dcterms:W3CDTF">2020-08-27T21:15:00Z</dcterms:modified>
</cp:coreProperties>
</file>